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2F6" w:rsidRDefault="00C86D52" w:rsidP="00C8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ascii="Times New Roman" w:hAnsi="Times New Roman"/>
        </w:rPr>
      </w:pPr>
      <w:r>
        <w:rPr>
          <w:rFonts w:ascii="Times New Roman" w:hAnsi="Times New Roman"/>
          <w:noProof/>
          <w:lang w:eastAsia="ru-RU"/>
        </w:rPr>
        <w:drawing>
          <wp:inline distT="0" distB="0" distL="0" distR="0">
            <wp:extent cx="6304632" cy="9298236"/>
            <wp:effectExtent l="19050" t="0" r="91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15362" cy="9314061"/>
                    </a:xfrm>
                    <a:prstGeom prst="rect">
                      <a:avLst/>
                    </a:prstGeom>
                    <a:noFill/>
                    <a:ln w="9525">
                      <a:noFill/>
                      <a:miter lim="800000"/>
                      <a:headEnd/>
                      <a:tailEnd/>
                    </a:ln>
                  </pic:spPr>
                </pic:pic>
              </a:graphicData>
            </a:graphic>
          </wp:inline>
        </w:drawing>
      </w:r>
    </w:p>
    <w:tbl>
      <w:tblPr>
        <w:tblStyle w:val="a3"/>
        <w:tblW w:w="0" w:type="auto"/>
        <w:tblInd w:w="1494" w:type="dxa"/>
        <w:tblLook w:val="04A0"/>
      </w:tblPr>
      <w:tblGrid>
        <w:gridCol w:w="2583"/>
        <w:gridCol w:w="6487"/>
      </w:tblGrid>
      <w:tr w:rsidR="004A2808" w:rsidRPr="001207F3" w:rsidTr="00C12599">
        <w:trPr>
          <w:trHeight w:val="243"/>
        </w:trPr>
        <w:tc>
          <w:tcPr>
            <w:tcW w:w="2583" w:type="dxa"/>
          </w:tcPr>
          <w:p w:rsidR="004A2808" w:rsidRPr="001207F3" w:rsidRDefault="004A2808" w:rsidP="004A2808">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4"/>
                <w:szCs w:val="24"/>
              </w:rPr>
            </w:pPr>
            <w:r w:rsidRPr="001207F3">
              <w:rPr>
                <w:rFonts w:ascii="Times New Roman" w:hAnsi="Times New Roman"/>
                <w:b/>
                <w:sz w:val="24"/>
                <w:szCs w:val="24"/>
              </w:rPr>
              <w:lastRenderedPageBreak/>
              <w:t>Лицензия</w:t>
            </w:r>
            <w:r w:rsidRPr="001207F3">
              <w:rPr>
                <w:rFonts w:ascii="Times New Roman" w:hAnsi="Times New Roman"/>
                <w:sz w:val="24"/>
                <w:szCs w:val="24"/>
              </w:rPr>
              <w:t xml:space="preserve"> на право ведения образовательной деятельности</w:t>
            </w:r>
          </w:p>
          <w:p w:rsidR="004A2808" w:rsidRPr="001207F3" w:rsidRDefault="004A2808" w:rsidP="00C1259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sz w:val="24"/>
                <w:szCs w:val="24"/>
              </w:rPr>
            </w:pPr>
          </w:p>
        </w:tc>
        <w:tc>
          <w:tcPr>
            <w:tcW w:w="6487" w:type="dxa"/>
          </w:tcPr>
          <w:p w:rsidR="004A2808" w:rsidRPr="001207F3" w:rsidRDefault="004A2808" w:rsidP="004A2808">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sz w:val="24"/>
                <w:szCs w:val="24"/>
              </w:rPr>
            </w:pPr>
            <w:r w:rsidRPr="001207F3">
              <w:rPr>
                <w:rFonts w:ascii="Times New Roman" w:hAnsi="Times New Roman"/>
                <w:sz w:val="24"/>
                <w:szCs w:val="24"/>
              </w:rPr>
              <w:t>Серия 24Л01 № 0001070, регистрационный номер 7917-л от 20 марта 2015 года, срок действия - бессрочно</w:t>
            </w:r>
          </w:p>
        </w:tc>
      </w:tr>
      <w:tr w:rsidR="00C12599" w:rsidRPr="001207F3" w:rsidTr="00C12599">
        <w:tc>
          <w:tcPr>
            <w:tcW w:w="2583" w:type="dxa"/>
          </w:tcPr>
          <w:p w:rsidR="00C12599" w:rsidRPr="001207F3" w:rsidRDefault="004A2808" w:rsidP="00C1259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
                <w:sz w:val="24"/>
                <w:szCs w:val="24"/>
              </w:rPr>
            </w:pPr>
            <w:r w:rsidRPr="001207F3">
              <w:rPr>
                <w:rFonts w:ascii="Times New Roman" w:hAnsi="Times New Roman"/>
                <w:b/>
                <w:sz w:val="24"/>
                <w:szCs w:val="24"/>
              </w:rPr>
              <w:t>Устав</w:t>
            </w:r>
          </w:p>
        </w:tc>
        <w:tc>
          <w:tcPr>
            <w:tcW w:w="6487" w:type="dxa"/>
          </w:tcPr>
          <w:p w:rsidR="00C12599" w:rsidRPr="001207F3" w:rsidRDefault="004A2808" w:rsidP="00C4404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4"/>
                <w:szCs w:val="24"/>
              </w:rPr>
            </w:pPr>
            <w:r w:rsidRPr="001207F3">
              <w:rPr>
                <w:rFonts w:ascii="Times New Roman" w:hAnsi="Times New Roman"/>
                <w:sz w:val="24"/>
                <w:szCs w:val="24"/>
              </w:rPr>
              <w:t xml:space="preserve">Устав </w:t>
            </w:r>
            <w:r w:rsidR="00C44042" w:rsidRPr="001207F3">
              <w:rPr>
                <w:rFonts w:ascii="Times New Roman" w:hAnsi="Times New Roman"/>
                <w:sz w:val="24"/>
                <w:szCs w:val="24"/>
              </w:rPr>
              <w:t>М</w:t>
            </w:r>
            <w:r w:rsidRPr="001207F3">
              <w:rPr>
                <w:rFonts w:ascii="Times New Roman" w:hAnsi="Times New Roman"/>
                <w:sz w:val="24"/>
                <w:szCs w:val="24"/>
              </w:rPr>
              <w:t>униципального бюджетного дошкольного образовательного учреждения «</w:t>
            </w:r>
            <w:r w:rsidR="00C44042" w:rsidRPr="001207F3">
              <w:rPr>
                <w:rFonts w:ascii="Times New Roman" w:hAnsi="Times New Roman"/>
                <w:sz w:val="24"/>
                <w:szCs w:val="24"/>
              </w:rPr>
              <w:t xml:space="preserve">Переясловский </w:t>
            </w:r>
            <w:r w:rsidRPr="001207F3">
              <w:rPr>
                <w:rFonts w:ascii="Times New Roman" w:hAnsi="Times New Roman"/>
                <w:sz w:val="24"/>
                <w:szCs w:val="24"/>
              </w:rPr>
              <w:t xml:space="preserve"> детский сад «</w:t>
            </w:r>
            <w:r w:rsidR="00C44042" w:rsidRPr="001207F3">
              <w:rPr>
                <w:rFonts w:ascii="Times New Roman" w:hAnsi="Times New Roman"/>
                <w:sz w:val="24"/>
                <w:szCs w:val="24"/>
              </w:rPr>
              <w:t>Шалунья</w:t>
            </w:r>
            <w:r w:rsidRPr="001207F3">
              <w:rPr>
                <w:rFonts w:ascii="Times New Roman" w:hAnsi="Times New Roman"/>
                <w:sz w:val="24"/>
                <w:szCs w:val="24"/>
              </w:rPr>
              <w:t xml:space="preserve">» (утвержден постановлением администрации Рыбинского района Красноярского края от </w:t>
            </w:r>
            <w:r w:rsidR="00C44042" w:rsidRPr="001207F3">
              <w:rPr>
                <w:rFonts w:ascii="Times New Roman" w:hAnsi="Times New Roman"/>
                <w:sz w:val="24"/>
                <w:szCs w:val="24"/>
              </w:rPr>
              <w:t xml:space="preserve">09.02.2016г. </w:t>
            </w:r>
            <w:r w:rsidRPr="001207F3">
              <w:rPr>
                <w:rFonts w:ascii="Times New Roman" w:hAnsi="Times New Roman"/>
                <w:sz w:val="24"/>
                <w:szCs w:val="24"/>
              </w:rPr>
              <w:t xml:space="preserve"> № </w:t>
            </w:r>
            <w:r w:rsidR="00C44042" w:rsidRPr="001207F3">
              <w:rPr>
                <w:rFonts w:ascii="Times New Roman" w:hAnsi="Times New Roman"/>
                <w:sz w:val="24"/>
                <w:szCs w:val="24"/>
              </w:rPr>
              <w:t>79</w:t>
            </w:r>
            <w:r w:rsidRPr="001207F3">
              <w:rPr>
                <w:rFonts w:ascii="Times New Roman" w:hAnsi="Times New Roman"/>
                <w:sz w:val="24"/>
                <w:szCs w:val="24"/>
              </w:rPr>
              <w:t>-п);</w:t>
            </w:r>
          </w:p>
        </w:tc>
      </w:tr>
      <w:tr w:rsidR="00C12599" w:rsidRPr="001207F3" w:rsidTr="00C12599">
        <w:tc>
          <w:tcPr>
            <w:tcW w:w="2583" w:type="dxa"/>
          </w:tcPr>
          <w:p w:rsidR="004A2808" w:rsidRPr="001207F3" w:rsidRDefault="004A2808" w:rsidP="004A2808">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
                <w:sz w:val="24"/>
                <w:szCs w:val="24"/>
              </w:rPr>
            </w:pPr>
            <w:r w:rsidRPr="001207F3">
              <w:rPr>
                <w:rFonts w:ascii="Times New Roman" w:hAnsi="Times New Roman"/>
                <w:b/>
                <w:sz w:val="24"/>
                <w:szCs w:val="24"/>
              </w:rPr>
              <w:t>Дата создания</w:t>
            </w:r>
          </w:p>
        </w:tc>
        <w:tc>
          <w:tcPr>
            <w:tcW w:w="6487" w:type="dxa"/>
          </w:tcPr>
          <w:p w:rsidR="00C12599" w:rsidRPr="001207F3" w:rsidRDefault="004A2808" w:rsidP="00C1259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sz w:val="24"/>
                <w:szCs w:val="24"/>
              </w:rPr>
            </w:pPr>
            <w:r w:rsidRPr="001207F3">
              <w:rPr>
                <w:rFonts w:ascii="Times New Roman" w:hAnsi="Times New Roman"/>
                <w:sz w:val="24"/>
                <w:szCs w:val="24"/>
              </w:rPr>
              <w:t>1980 г.</w:t>
            </w:r>
          </w:p>
        </w:tc>
      </w:tr>
    </w:tbl>
    <w:p w:rsidR="00C12599" w:rsidRPr="001207F3" w:rsidRDefault="00C12599" w:rsidP="00C1259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94"/>
        <w:rPr>
          <w:rFonts w:ascii="Times New Roman" w:hAnsi="Times New Roman"/>
          <w:sz w:val="24"/>
          <w:szCs w:val="24"/>
        </w:rPr>
      </w:pPr>
    </w:p>
    <w:p w:rsidR="007B1C48" w:rsidRPr="00ED79C5" w:rsidRDefault="007B1C48" w:rsidP="00DA0DA6">
      <w:pPr>
        <w:autoSpaceDE w:val="0"/>
        <w:autoSpaceDN w:val="0"/>
        <w:adjustRightInd w:val="0"/>
        <w:spacing w:after="0" w:line="240" w:lineRule="auto"/>
        <w:ind w:left="567"/>
        <w:rPr>
          <w:rFonts w:ascii="Times New Roman" w:hAnsi="Times New Roman"/>
          <w:color w:val="000000"/>
          <w:sz w:val="24"/>
          <w:szCs w:val="24"/>
          <w:lang w:eastAsia="ru-RU"/>
        </w:rPr>
      </w:pPr>
      <w:r w:rsidRPr="00ED79C5">
        <w:rPr>
          <w:rFonts w:ascii="Times New Roman" w:hAnsi="Times New Roman"/>
          <w:color w:val="000000"/>
          <w:sz w:val="24"/>
          <w:szCs w:val="24"/>
          <w:lang w:eastAsia="ru-RU"/>
        </w:rPr>
        <w:t xml:space="preserve">Нормативно-правовое обеспечение функционирования Учреждения включает перечень документов, регламентирующих структуру, цель, задачи Учреждения, организацию его работы, права и обязанности участников образовательного процесса и т.д. </w:t>
      </w:r>
    </w:p>
    <w:p w:rsidR="00E60085"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center"/>
        <w:rPr>
          <w:rFonts w:ascii="Times New Roman" w:hAnsi="Times New Roman"/>
        </w:rPr>
      </w:pPr>
      <w:r>
        <w:rPr>
          <w:rFonts w:ascii="Times New Roman" w:eastAsia="Times New Roman" w:hAnsi="Times New Roman"/>
          <w:iCs/>
          <w:color w:val="000000"/>
          <w:sz w:val="24"/>
          <w:szCs w:val="28"/>
          <w:lang w:eastAsia="ru-RU"/>
        </w:rPr>
        <w:t>Здание МБДОУ</w:t>
      </w:r>
      <w:r w:rsidRPr="004A72A3">
        <w:rPr>
          <w:rFonts w:ascii="Times New Roman" w:eastAsia="Times New Roman" w:hAnsi="Times New Roman"/>
          <w:iCs/>
          <w:color w:val="000000"/>
          <w:sz w:val="24"/>
          <w:szCs w:val="28"/>
          <w:lang w:eastAsia="ru-RU"/>
        </w:rPr>
        <w:t>«</w:t>
      </w:r>
      <w:r>
        <w:rPr>
          <w:rFonts w:ascii="Times New Roman" w:eastAsia="Times New Roman" w:hAnsi="Times New Roman"/>
          <w:iCs/>
          <w:color w:val="000000"/>
          <w:sz w:val="24"/>
          <w:szCs w:val="28"/>
          <w:lang w:eastAsia="ru-RU"/>
        </w:rPr>
        <w:t>Переясловский детский сад</w:t>
      </w:r>
      <w:r w:rsidRPr="004A72A3">
        <w:rPr>
          <w:rFonts w:ascii="Times New Roman" w:eastAsia="Times New Roman" w:hAnsi="Times New Roman"/>
          <w:iCs/>
          <w:color w:val="000000"/>
          <w:sz w:val="24"/>
          <w:szCs w:val="28"/>
          <w:lang w:eastAsia="ru-RU"/>
        </w:rPr>
        <w:t>»</w:t>
      </w:r>
      <w:r>
        <w:rPr>
          <w:rFonts w:ascii="Times New Roman" w:eastAsia="Times New Roman" w:hAnsi="Times New Roman"/>
          <w:iCs/>
          <w:color w:val="000000"/>
          <w:sz w:val="24"/>
          <w:szCs w:val="28"/>
          <w:lang w:eastAsia="ru-RU"/>
        </w:rPr>
        <w:t xml:space="preserve"> </w:t>
      </w:r>
      <w:r w:rsidRPr="004A72A3">
        <w:rPr>
          <w:rFonts w:ascii="Times New Roman" w:eastAsia="Times New Roman" w:hAnsi="Times New Roman"/>
          <w:iCs/>
          <w:color w:val="000000"/>
          <w:sz w:val="24"/>
          <w:szCs w:val="28"/>
          <w:lang w:eastAsia="ru-RU"/>
        </w:rPr>
        <w:t>построено по типовому проекту.</w:t>
      </w:r>
    </w:p>
    <w:p w:rsidR="004A72A3" w:rsidRPr="00E74FA9" w:rsidRDefault="004A72A3"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rPr>
          <w:rFonts w:ascii="Times New Roman" w:eastAsia="Times New Roman" w:hAnsi="Times New Roman"/>
          <w:iCs/>
          <w:color w:val="000000"/>
          <w:sz w:val="24"/>
          <w:szCs w:val="28"/>
          <w:shd w:val="clear" w:color="auto" w:fill="FFFFCC"/>
          <w:lang w:eastAsia="ru-RU"/>
        </w:rPr>
      </w:pPr>
      <w:r w:rsidRPr="004A72A3">
        <w:rPr>
          <w:rFonts w:ascii="Times New Roman" w:eastAsia="Times New Roman" w:hAnsi="Times New Roman"/>
          <w:iCs/>
          <w:color w:val="000000"/>
          <w:sz w:val="24"/>
          <w:szCs w:val="28"/>
          <w:lang w:eastAsia="ru-RU"/>
        </w:rPr>
        <w:t>Муниципальное бюджетное дошкольное образовательное учреждение «</w:t>
      </w:r>
      <w:r>
        <w:rPr>
          <w:rFonts w:ascii="Times New Roman" w:eastAsia="Times New Roman" w:hAnsi="Times New Roman"/>
          <w:iCs/>
          <w:color w:val="000000"/>
          <w:sz w:val="24"/>
          <w:szCs w:val="28"/>
          <w:lang w:eastAsia="ru-RU"/>
        </w:rPr>
        <w:t>Переясловский детский сад</w:t>
      </w:r>
      <w:r w:rsidRPr="004A72A3">
        <w:rPr>
          <w:rFonts w:ascii="Times New Roman" w:eastAsia="Times New Roman" w:hAnsi="Times New Roman"/>
          <w:iCs/>
          <w:color w:val="000000"/>
          <w:sz w:val="24"/>
          <w:szCs w:val="28"/>
          <w:lang w:eastAsia="ru-RU"/>
        </w:rPr>
        <w:t xml:space="preserve">» (далее – </w:t>
      </w:r>
      <w:r>
        <w:rPr>
          <w:rFonts w:ascii="Times New Roman" w:eastAsia="Times New Roman" w:hAnsi="Times New Roman"/>
          <w:iCs/>
          <w:color w:val="000000"/>
          <w:sz w:val="24"/>
          <w:szCs w:val="28"/>
          <w:lang w:eastAsia="ru-RU"/>
        </w:rPr>
        <w:t>МБДОУ</w:t>
      </w:r>
      <w:r w:rsidRPr="004A72A3">
        <w:rPr>
          <w:rFonts w:ascii="Times New Roman" w:eastAsia="Times New Roman" w:hAnsi="Times New Roman"/>
          <w:iCs/>
          <w:color w:val="000000"/>
          <w:sz w:val="24"/>
          <w:szCs w:val="28"/>
          <w:lang w:eastAsia="ru-RU"/>
        </w:rPr>
        <w:t xml:space="preserve">) расположено в жилом районе </w:t>
      </w:r>
      <w:r>
        <w:rPr>
          <w:rFonts w:ascii="Times New Roman" w:eastAsia="Times New Roman" w:hAnsi="Times New Roman"/>
          <w:iCs/>
          <w:color w:val="000000"/>
          <w:sz w:val="24"/>
          <w:szCs w:val="28"/>
          <w:lang w:eastAsia="ru-RU"/>
        </w:rPr>
        <w:t>села</w:t>
      </w:r>
      <w:r w:rsidRPr="004A72A3">
        <w:rPr>
          <w:rFonts w:ascii="Times New Roman" w:eastAsia="Times New Roman" w:hAnsi="Times New Roman"/>
          <w:iCs/>
          <w:color w:val="000000"/>
          <w:sz w:val="24"/>
          <w:szCs w:val="28"/>
          <w:lang w:eastAsia="ru-RU"/>
        </w:rPr>
        <w:t xml:space="preserve"> вдали от производящих предп</w:t>
      </w:r>
      <w:r>
        <w:rPr>
          <w:rFonts w:ascii="Times New Roman" w:eastAsia="Times New Roman" w:hAnsi="Times New Roman"/>
          <w:iCs/>
          <w:color w:val="000000"/>
          <w:sz w:val="24"/>
          <w:szCs w:val="28"/>
          <w:lang w:eastAsia="ru-RU"/>
        </w:rPr>
        <w:t xml:space="preserve">риятий и торговых мест. </w:t>
      </w:r>
    </w:p>
    <w:p w:rsidR="00ED79C5" w:rsidRDefault="004A72A3"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rPr>
          <w:rFonts w:ascii="Times New Roman" w:eastAsia="Times New Roman" w:hAnsi="Times New Roman"/>
          <w:iCs/>
          <w:color w:val="000000"/>
          <w:sz w:val="24"/>
          <w:szCs w:val="28"/>
          <w:lang w:eastAsia="ru-RU"/>
        </w:rPr>
      </w:pPr>
      <w:r w:rsidRPr="004A72A3">
        <w:rPr>
          <w:rFonts w:ascii="Times New Roman" w:eastAsia="Times New Roman" w:hAnsi="Times New Roman"/>
          <w:iCs/>
          <w:color w:val="000000"/>
          <w:sz w:val="24"/>
          <w:szCs w:val="28"/>
          <w:lang w:eastAsia="ru-RU"/>
        </w:rPr>
        <w:t xml:space="preserve">Проектная наполняемость на </w:t>
      </w:r>
      <w:r>
        <w:rPr>
          <w:rFonts w:ascii="Times New Roman" w:eastAsia="Times New Roman" w:hAnsi="Times New Roman"/>
          <w:iCs/>
          <w:color w:val="000000"/>
          <w:sz w:val="24"/>
          <w:szCs w:val="28"/>
          <w:lang w:eastAsia="ru-RU"/>
        </w:rPr>
        <w:t>7</w:t>
      </w:r>
      <w:r w:rsidR="00ED79C5">
        <w:rPr>
          <w:rFonts w:ascii="Times New Roman" w:eastAsia="Times New Roman" w:hAnsi="Times New Roman"/>
          <w:iCs/>
          <w:color w:val="000000"/>
          <w:sz w:val="24"/>
          <w:szCs w:val="28"/>
          <w:lang w:eastAsia="ru-RU"/>
        </w:rPr>
        <w:t>2</w:t>
      </w:r>
      <w:r w:rsidRPr="004A72A3">
        <w:rPr>
          <w:rFonts w:ascii="Times New Roman" w:eastAsia="Times New Roman" w:hAnsi="Times New Roman"/>
          <w:iCs/>
          <w:color w:val="000000"/>
          <w:sz w:val="24"/>
          <w:szCs w:val="28"/>
          <w:lang w:eastAsia="ru-RU"/>
        </w:rPr>
        <w:t xml:space="preserve"> мест</w:t>
      </w:r>
      <w:r w:rsidR="00ED79C5">
        <w:rPr>
          <w:rFonts w:ascii="Times New Roman" w:eastAsia="Times New Roman" w:hAnsi="Times New Roman"/>
          <w:iCs/>
          <w:color w:val="000000"/>
          <w:sz w:val="24"/>
          <w:szCs w:val="28"/>
          <w:lang w:eastAsia="ru-RU"/>
        </w:rPr>
        <w:t>а</w:t>
      </w:r>
      <w:r w:rsidRPr="004A72A3">
        <w:rPr>
          <w:rFonts w:ascii="Times New Roman" w:eastAsia="Times New Roman" w:hAnsi="Times New Roman"/>
          <w:iCs/>
          <w:color w:val="000000"/>
          <w:sz w:val="24"/>
          <w:szCs w:val="28"/>
          <w:lang w:eastAsia="ru-RU"/>
        </w:rPr>
        <w:t xml:space="preserve">. </w:t>
      </w:r>
    </w:p>
    <w:p w:rsidR="00E74FA9" w:rsidRDefault="004A72A3"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rPr>
          <w:rFonts w:ascii="Times New Roman" w:eastAsia="Times New Roman" w:hAnsi="Times New Roman"/>
          <w:iCs/>
          <w:color w:val="000000"/>
          <w:sz w:val="24"/>
          <w:szCs w:val="28"/>
          <w:lang w:eastAsia="ru-RU"/>
        </w:rPr>
      </w:pPr>
      <w:r w:rsidRPr="004A72A3">
        <w:rPr>
          <w:rFonts w:ascii="Times New Roman" w:eastAsia="Times New Roman" w:hAnsi="Times New Roman"/>
          <w:iCs/>
          <w:color w:val="000000"/>
          <w:sz w:val="24"/>
          <w:szCs w:val="28"/>
          <w:lang w:eastAsia="ru-RU"/>
        </w:rPr>
        <w:t xml:space="preserve">Общая площадь здания </w:t>
      </w:r>
      <w:r>
        <w:rPr>
          <w:rFonts w:ascii="Times New Roman" w:eastAsia="Times New Roman" w:hAnsi="Times New Roman"/>
          <w:iCs/>
          <w:color w:val="000000"/>
          <w:sz w:val="24"/>
          <w:szCs w:val="28"/>
          <w:lang w:eastAsia="ru-RU"/>
        </w:rPr>
        <w:t>634,4</w:t>
      </w:r>
      <w:r w:rsidRPr="004A72A3">
        <w:rPr>
          <w:rFonts w:ascii="Times New Roman" w:eastAsia="Times New Roman" w:hAnsi="Times New Roman"/>
          <w:iCs/>
          <w:color w:val="000000"/>
          <w:sz w:val="24"/>
          <w:szCs w:val="28"/>
          <w:lang w:eastAsia="ru-RU"/>
        </w:rPr>
        <w:t xml:space="preserve"> кв. м</w:t>
      </w:r>
      <w:r w:rsidR="00E74FA9">
        <w:rPr>
          <w:rFonts w:ascii="Times New Roman" w:eastAsia="Times New Roman" w:hAnsi="Times New Roman"/>
          <w:iCs/>
          <w:color w:val="000000"/>
          <w:sz w:val="24"/>
          <w:szCs w:val="28"/>
          <w:lang w:eastAsia="ru-RU"/>
        </w:rPr>
        <w:t>.</w:t>
      </w:r>
    </w:p>
    <w:p w:rsidR="00ED79C5" w:rsidRPr="0001165A" w:rsidRDefault="00ED79C5" w:rsidP="00DA0DA6">
      <w:pPr>
        <w:spacing w:after="0" w:line="270" w:lineRule="atLeast"/>
        <w:ind w:left="567" w:firstLine="567"/>
        <w:jc w:val="both"/>
        <w:textAlignment w:val="baseline"/>
        <w:rPr>
          <w:rFonts w:ascii="Times New Roman" w:hAnsi="Times New Roman"/>
          <w:iCs/>
          <w:sz w:val="24"/>
          <w:szCs w:val="24"/>
        </w:rPr>
      </w:pPr>
    </w:p>
    <w:p w:rsidR="00ED79C5" w:rsidRDefault="00ED79C5" w:rsidP="00DA0DA6">
      <w:pPr>
        <w:pStyle w:val="a7"/>
        <w:numPr>
          <w:ilvl w:val="0"/>
          <w:numId w:val="2"/>
        </w:numPr>
        <w:spacing w:after="0" w:line="240" w:lineRule="auto"/>
        <w:ind w:left="567"/>
        <w:jc w:val="center"/>
        <w:rPr>
          <w:rFonts w:ascii="Times New Roman" w:hAnsi="Times New Roman"/>
          <w:b/>
          <w:sz w:val="24"/>
          <w:szCs w:val="24"/>
          <w:lang w:eastAsia="ru-RU"/>
        </w:rPr>
      </w:pPr>
      <w:r w:rsidRPr="00F1646A">
        <w:rPr>
          <w:rFonts w:ascii="Times New Roman" w:hAnsi="Times New Roman"/>
          <w:b/>
          <w:sz w:val="24"/>
          <w:szCs w:val="24"/>
          <w:lang w:eastAsia="ru-RU"/>
        </w:rPr>
        <w:t>Оценка образовательной деятельности</w:t>
      </w:r>
    </w:p>
    <w:p w:rsidR="009B3F45" w:rsidRPr="009B3F45" w:rsidRDefault="00ED79C5" w:rsidP="009B3F45">
      <w:pPr>
        <w:pStyle w:val="a7"/>
        <w:autoSpaceDE w:val="0"/>
        <w:autoSpaceDN w:val="0"/>
        <w:adjustRightInd w:val="0"/>
        <w:spacing w:after="0" w:line="240" w:lineRule="auto"/>
        <w:ind w:left="567" w:firstLine="501"/>
        <w:rPr>
          <w:rFonts w:ascii="Times New Roman CYR" w:hAnsi="Times New Roman CYR" w:cs="Times New Roman CYR"/>
          <w:color w:val="000000"/>
          <w:sz w:val="24"/>
          <w:szCs w:val="24"/>
          <w:lang w:eastAsia="ru-RU"/>
        </w:rPr>
      </w:pPr>
      <w:r w:rsidRPr="00DA0DA6">
        <w:rPr>
          <w:rFonts w:ascii="Times New Roman CYR" w:hAnsi="Times New Roman CYR" w:cs="Times New Roman CYR"/>
          <w:color w:val="000000"/>
          <w:sz w:val="24"/>
          <w:szCs w:val="24"/>
          <w:lang w:eastAsia="ru-RU"/>
        </w:rPr>
        <w:t>Цель деятельности дошкольного учреждения</w:t>
      </w:r>
      <w:r w:rsidR="004E63BE">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 </w:t>
      </w:r>
    </w:p>
    <w:p w:rsidR="009B3F45" w:rsidRDefault="009B3F45" w:rsidP="00DA0DA6">
      <w:pPr>
        <w:pStyle w:val="a7"/>
        <w:autoSpaceDE w:val="0"/>
        <w:autoSpaceDN w:val="0"/>
        <w:adjustRightInd w:val="0"/>
        <w:spacing w:after="0" w:line="240" w:lineRule="auto"/>
        <w:ind w:left="567" w:firstLine="501"/>
        <w:rPr>
          <w:rFonts w:ascii="Times New Roman CYR" w:hAnsi="Times New Roman CYR" w:cs="Times New Roman CYR"/>
          <w:color w:val="000000"/>
          <w:sz w:val="24"/>
          <w:szCs w:val="24"/>
          <w:lang w:eastAsia="ru-RU"/>
        </w:rPr>
      </w:pPr>
      <w:r>
        <w:rPr>
          <w:rFonts w:ascii="Times New Roman CYR" w:hAnsi="Times New Roman CYR" w:cs="Times New Roman CYR"/>
          <w:color w:val="000000"/>
          <w:sz w:val="24"/>
          <w:szCs w:val="24"/>
          <w:lang w:eastAsia="ru-RU"/>
        </w:rPr>
        <w:t xml:space="preserve">- </w:t>
      </w:r>
      <w:r w:rsidR="00ED79C5" w:rsidRPr="00DA0DA6">
        <w:rPr>
          <w:rFonts w:ascii="Times New Roman CYR" w:hAnsi="Times New Roman CYR" w:cs="Times New Roman CYR"/>
          <w:color w:val="000000"/>
          <w:sz w:val="24"/>
          <w:szCs w:val="24"/>
          <w:lang w:eastAsia="ru-RU"/>
        </w:rPr>
        <w:t>создание благоприятных условий для полноценного проживания ребенко</w:t>
      </w:r>
      <w:r w:rsidR="004E63BE">
        <w:rPr>
          <w:rFonts w:ascii="Times New Roman CYR" w:hAnsi="Times New Roman CYR" w:cs="Times New Roman CYR"/>
          <w:color w:val="000000"/>
          <w:sz w:val="24"/>
          <w:szCs w:val="24"/>
          <w:lang w:eastAsia="ru-RU"/>
        </w:rPr>
        <w:t>м дошкольного детства, самореа</w:t>
      </w:r>
      <w:r w:rsidR="00ED79C5" w:rsidRPr="00DA0DA6">
        <w:rPr>
          <w:rFonts w:ascii="Times New Roman CYR" w:hAnsi="Times New Roman CYR" w:cs="Times New Roman CYR"/>
          <w:color w:val="000000"/>
          <w:sz w:val="24"/>
          <w:szCs w:val="24"/>
          <w:lang w:eastAsia="ru-RU"/>
        </w:rPr>
        <w:t xml:space="preserve">лизации и творчества; </w:t>
      </w:r>
    </w:p>
    <w:p w:rsidR="009B3F45" w:rsidRDefault="009B3F45" w:rsidP="00DA0DA6">
      <w:pPr>
        <w:pStyle w:val="a7"/>
        <w:autoSpaceDE w:val="0"/>
        <w:autoSpaceDN w:val="0"/>
        <w:adjustRightInd w:val="0"/>
        <w:spacing w:after="0" w:line="240" w:lineRule="auto"/>
        <w:ind w:left="567" w:firstLine="501"/>
        <w:rPr>
          <w:rFonts w:ascii="Times New Roman CYR" w:hAnsi="Times New Roman CYR" w:cs="Times New Roman CYR"/>
          <w:color w:val="000000"/>
          <w:sz w:val="24"/>
          <w:szCs w:val="24"/>
          <w:lang w:eastAsia="ru-RU"/>
        </w:rPr>
      </w:pPr>
      <w:r>
        <w:rPr>
          <w:rFonts w:ascii="Times New Roman CYR" w:hAnsi="Times New Roman CYR" w:cs="Times New Roman CYR"/>
          <w:color w:val="000000"/>
          <w:sz w:val="24"/>
          <w:szCs w:val="24"/>
          <w:lang w:eastAsia="ru-RU"/>
        </w:rPr>
        <w:t xml:space="preserve">- </w:t>
      </w:r>
      <w:r w:rsidR="00ED79C5" w:rsidRPr="00DA0DA6">
        <w:rPr>
          <w:rFonts w:ascii="Times New Roman CYR" w:hAnsi="Times New Roman CYR" w:cs="Times New Roman CYR"/>
          <w:color w:val="000000"/>
          <w:sz w:val="24"/>
          <w:szCs w:val="24"/>
          <w:lang w:eastAsia="ru-RU"/>
        </w:rPr>
        <w:t>формирование основ баз</w:t>
      </w:r>
      <w:r>
        <w:rPr>
          <w:rFonts w:ascii="Times New Roman CYR" w:hAnsi="Times New Roman CYR" w:cs="Times New Roman CYR"/>
          <w:color w:val="000000"/>
          <w:sz w:val="24"/>
          <w:szCs w:val="24"/>
          <w:lang w:eastAsia="ru-RU"/>
        </w:rPr>
        <w:t xml:space="preserve">овой культуры личности; </w:t>
      </w:r>
    </w:p>
    <w:p w:rsidR="009B3F45" w:rsidRDefault="009B3F45" w:rsidP="00DA0DA6">
      <w:pPr>
        <w:pStyle w:val="a7"/>
        <w:autoSpaceDE w:val="0"/>
        <w:autoSpaceDN w:val="0"/>
        <w:adjustRightInd w:val="0"/>
        <w:spacing w:after="0" w:line="240" w:lineRule="auto"/>
        <w:ind w:left="567" w:firstLine="501"/>
        <w:rPr>
          <w:rFonts w:ascii="Times New Roman CYR" w:hAnsi="Times New Roman CYR" w:cs="Times New Roman CYR"/>
          <w:color w:val="000000"/>
          <w:sz w:val="24"/>
          <w:szCs w:val="24"/>
          <w:lang w:eastAsia="ru-RU"/>
        </w:rPr>
      </w:pPr>
      <w:r>
        <w:rPr>
          <w:rFonts w:ascii="Times New Roman CYR" w:hAnsi="Times New Roman CYR" w:cs="Times New Roman CYR"/>
          <w:color w:val="000000"/>
          <w:sz w:val="24"/>
          <w:szCs w:val="24"/>
          <w:lang w:eastAsia="ru-RU"/>
        </w:rPr>
        <w:t>- всесто</w:t>
      </w:r>
      <w:r w:rsidR="00ED79C5" w:rsidRPr="00DA0DA6">
        <w:rPr>
          <w:rFonts w:ascii="Times New Roman CYR" w:hAnsi="Times New Roman CYR" w:cs="Times New Roman CYR"/>
          <w:color w:val="000000"/>
          <w:sz w:val="24"/>
          <w:szCs w:val="24"/>
          <w:lang w:eastAsia="ru-RU"/>
        </w:rPr>
        <w:t xml:space="preserve">роннее развитие психических и физических качеств в соответствие с возрастными и индивидуальными особенностями; </w:t>
      </w:r>
    </w:p>
    <w:p w:rsidR="009B3F45" w:rsidRDefault="009B3F45" w:rsidP="00DA0DA6">
      <w:pPr>
        <w:pStyle w:val="a7"/>
        <w:autoSpaceDE w:val="0"/>
        <w:autoSpaceDN w:val="0"/>
        <w:adjustRightInd w:val="0"/>
        <w:spacing w:after="0" w:line="240" w:lineRule="auto"/>
        <w:ind w:left="567" w:firstLine="501"/>
        <w:rPr>
          <w:rFonts w:ascii="Times New Roman CYR" w:hAnsi="Times New Roman CYR" w:cs="Times New Roman CYR"/>
          <w:color w:val="000000"/>
          <w:sz w:val="24"/>
          <w:szCs w:val="24"/>
          <w:lang w:eastAsia="ru-RU"/>
        </w:rPr>
      </w:pPr>
      <w:r>
        <w:rPr>
          <w:rFonts w:ascii="Times New Roman CYR" w:hAnsi="Times New Roman CYR" w:cs="Times New Roman CYR"/>
          <w:color w:val="000000"/>
          <w:sz w:val="24"/>
          <w:szCs w:val="24"/>
          <w:lang w:eastAsia="ru-RU"/>
        </w:rPr>
        <w:t xml:space="preserve">- </w:t>
      </w:r>
      <w:r w:rsidR="00ED79C5" w:rsidRPr="00DA0DA6">
        <w:rPr>
          <w:rFonts w:ascii="Times New Roman CYR" w:hAnsi="Times New Roman CYR" w:cs="Times New Roman CYR"/>
          <w:color w:val="000000"/>
          <w:sz w:val="24"/>
          <w:szCs w:val="24"/>
          <w:lang w:eastAsia="ru-RU"/>
        </w:rPr>
        <w:t xml:space="preserve">подготовка к жизни в современном обществе; </w:t>
      </w:r>
    </w:p>
    <w:p w:rsidR="009B3F45" w:rsidRDefault="009B3F45" w:rsidP="00DA0DA6">
      <w:pPr>
        <w:pStyle w:val="a7"/>
        <w:autoSpaceDE w:val="0"/>
        <w:autoSpaceDN w:val="0"/>
        <w:adjustRightInd w:val="0"/>
        <w:spacing w:after="0" w:line="240" w:lineRule="auto"/>
        <w:ind w:left="567" w:firstLine="501"/>
        <w:rPr>
          <w:rFonts w:ascii="Times New Roman CYR" w:hAnsi="Times New Roman CYR" w:cs="Times New Roman CYR"/>
          <w:color w:val="000000"/>
          <w:sz w:val="24"/>
          <w:szCs w:val="24"/>
          <w:lang w:eastAsia="ru-RU"/>
        </w:rPr>
      </w:pPr>
      <w:r>
        <w:rPr>
          <w:rFonts w:ascii="Times New Roman CYR" w:hAnsi="Times New Roman CYR" w:cs="Times New Roman CYR"/>
          <w:color w:val="000000"/>
          <w:sz w:val="24"/>
          <w:szCs w:val="24"/>
          <w:lang w:eastAsia="ru-RU"/>
        </w:rPr>
        <w:t xml:space="preserve">- </w:t>
      </w:r>
      <w:r w:rsidR="00ED79C5" w:rsidRPr="00DA0DA6">
        <w:rPr>
          <w:rFonts w:ascii="Times New Roman CYR" w:hAnsi="Times New Roman CYR" w:cs="Times New Roman CYR"/>
          <w:color w:val="000000"/>
          <w:sz w:val="24"/>
          <w:szCs w:val="24"/>
          <w:lang w:eastAsia="ru-RU"/>
        </w:rPr>
        <w:t xml:space="preserve">воспитание гармонично развитой и социально ответственной личности на основе духовно </w:t>
      </w:r>
      <w:r w:rsidR="00ED79C5" w:rsidRPr="00DA0DA6">
        <w:rPr>
          <w:rFonts w:ascii="Times New Roman" w:hAnsi="Times New Roman"/>
          <w:color w:val="000000"/>
          <w:sz w:val="24"/>
          <w:szCs w:val="24"/>
          <w:lang w:eastAsia="ru-RU"/>
        </w:rPr>
        <w:t>–</w:t>
      </w:r>
      <w:r w:rsidR="00ED79C5" w:rsidRPr="00DA0DA6">
        <w:rPr>
          <w:rFonts w:ascii="Times New Roman CYR" w:hAnsi="Times New Roman CYR" w:cs="Times New Roman CYR"/>
          <w:color w:val="000000"/>
          <w:sz w:val="24"/>
          <w:szCs w:val="24"/>
          <w:lang w:eastAsia="ru-RU"/>
        </w:rPr>
        <w:t xml:space="preserve"> нравственных ценностей; сохранение и укрепление здоровья детей; </w:t>
      </w:r>
    </w:p>
    <w:p w:rsidR="009B3F45" w:rsidRDefault="009B3F45" w:rsidP="00DA0DA6">
      <w:pPr>
        <w:pStyle w:val="a7"/>
        <w:autoSpaceDE w:val="0"/>
        <w:autoSpaceDN w:val="0"/>
        <w:adjustRightInd w:val="0"/>
        <w:spacing w:after="0" w:line="240" w:lineRule="auto"/>
        <w:ind w:left="567" w:firstLine="501"/>
        <w:rPr>
          <w:rFonts w:ascii="Times New Roman CYR" w:hAnsi="Times New Roman CYR" w:cs="Times New Roman CYR"/>
          <w:color w:val="000000"/>
          <w:sz w:val="24"/>
          <w:szCs w:val="24"/>
          <w:lang w:eastAsia="ru-RU"/>
        </w:rPr>
      </w:pPr>
      <w:r>
        <w:rPr>
          <w:rFonts w:ascii="Times New Roman CYR" w:hAnsi="Times New Roman CYR" w:cs="Times New Roman CYR"/>
          <w:color w:val="000000"/>
          <w:sz w:val="24"/>
          <w:szCs w:val="24"/>
          <w:lang w:eastAsia="ru-RU"/>
        </w:rPr>
        <w:t xml:space="preserve">- </w:t>
      </w:r>
      <w:r w:rsidR="00ED79C5" w:rsidRPr="00DA0DA6">
        <w:rPr>
          <w:rFonts w:ascii="Times New Roman CYR" w:hAnsi="Times New Roman CYR" w:cs="Times New Roman CYR"/>
          <w:color w:val="000000"/>
          <w:sz w:val="24"/>
          <w:szCs w:val="24"/>
          <w:lang w:eastAsia="ru-RU"/>
        </w:rPr>
        <w:t xml:space="preserve">обеспечение безопасности жизнедеятельности дошкольника; </w:t>
      </w:r>
    </w:p>
    <w:p w:rsidR="00ED79C5" w:rsidRPr="00DA0DA6" w:rsidRDefault="009B3F45" w:rsidP="00DA0DA6">
      <w:pPr>
        <w:pStyle w:val="a7"/>
        <w:autoSpaceDE w:val="0"/>
        <w:autoSpaceDN w:val="0"/>
        <w:adjustRightInd w:val="0"/>
        <w:spacing w:after="0" w:line="240" w:lineRule="auto"/>
        <w:ind w:left="567" w:firstLine="501"/>
        <w:rPr>
          <w:rFonts w:ascii="Times New Roman CYR" w:hAnsi="Times New Roman CYR" w:cs="Times New Roman CYR"/>
          <w:color w:val="000000"/>
          <w:sz w:val="24"/>
          <w:szCs w:val="24"/>
          <w:lang w:eastAsia="ru-RU"/>
        </w:rPr>
      </w:pPr>
      <w:r>
        <w:rPr>
          <w:rFonts w:ascii="Times New Roman CYR" w:hAnsi="Times New Roman CYR" w:cs="Times New Roman CYR"/>
          <w:color w:val="000000"/>
          <w:sz w:val="24"/>
          <w:szCs w:val="24"/>
          <w:lang w:eastAsia="ru-RU"/>
        </w:rPr>
        <w:t xml:space="preserve">- </w:t>
      </w:r>
      <w:r w:rsidR="00ED79C5" w:rsidRPr="00DA0DA6">
        <w:rPr>
          <w:rFonts w:ascii="Times New Roman CYR" w:hAnsi="Times New Roman CYR" w:cs="Times New Roman CYR"/>
          <w:color w:val="000000"/>
          <w:sz w:val="24"/>
          <w:szCs w:val="24"/>
          <w:lang w:eastAsia="ru-RU"/>
        </w:rPr>
        <w:t xml:space="preserve">организация педагогической поддержки семьи, повышение компетенции родителей в вопросах воспитания и развития детей. </w:t>
      </w:r>
    </w:p>
    <w:p w:rsidR="00ED79C5" w:rsidRPr="00DA0DA6" w:rsidRDefault="00ED79C5" w:rsidP="00DA0DA6">
      <w:pPr>
        <w:pStyle w:val="a7"/>
        <w:spacing w:after="0" w:line="240" w:lineRule="auto"/>
        <w:ind w:left="567"/>
        <w:rPr>
          <w:rFonts w:ascii="Times New Roman" w:hAnsi="Times New Roman"/>
          <w:b/>
          <w:sz w:val="24"/>
          <w:szCs w:val="24"/>
          <w:lang w:eastAsia="ru-RU"/>
        </w:rPr>
      </w:pPr>
    </w:p>
    <w:p w:rsidR="00ED79C5" w:rsidRPr="00DA0DA6" w:rsidRDefault="00ED79C5"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A0DA6">
        <w:rPr>
          <w:rFonts w:ascii="Times New Roman" w:eastAsia="Times New Roman" w:hAnsi="Times New Roman"/>
          <w:iCs/>
          <w:color w:val="000000"/>
          <w:sz w:val="24"/>
          <w:szCs w:val="24"/>
          <w:lang w:eastAsia="ru-RU"/>
        </w:rPr>
        <w:t xml:space="preserve">Образовательная деятельность в МБДОУ организована в соответствии </w:t>
      </w:r>
      <w:r w:rsidRPr="00DA0DA6">
        <w:rPr>
          <w:rFonts w:ascii="Times New Roman CYR" w:hAnsi="Times New Roman CYR" w:cs="Times New Roman CYR"/>
          <w:color w:val="000000"/>
          <w:sz w:val="24"/>
          <w:szCs w:val="24"/>
          <w:lang w:eastAsia="ru-RU"/>
        </w:rPr>
        <w:t xml:space="preserve">с Федеральным законом от 29.12.2012 </w:t>
      </w:r>
      <w:r w:rsidRPr="00DA0DA6">
        <w:rPr>
          <w:rFonts w:ascii="Times New Roman" w:hAnsi="Times New Roman"/>
          <w:color w:val="000000"/>
          <w:sz w:val="24"/>
          <w:szCs w:val="24"/>
          <w:lang w:eastAsia="ru-RU"/>
        </w:rPr>
        <w:t>№ 273</w:t>
      </w:r>
      <w:r w:rsidRPr="00DA0DA6">
        <w:rPr>
          <w:rFonts w:ascii="Times New Roman CYR" w:hAnsi="Times New Roman CYR" w:cs="Times New Roman CYR"/>
          <w:color w:val="000000"/>
          <w:sz w:val="24"/>
          <w:szCs w:val="24"/>
          <w:lang w:eastAsia="ru-RU"/>
        </w:rPr>
        <w:t xml:space="preserve">-ФЗ </w:t>
      </w:r>
      <w:r w:rsidRPr="00DA0DA6">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Об </w:t>
      </w:r>
      <w:r w:rsidR="001C5947" w:rsidRPr="00DA0DA6">
        <w:rPr>
          <w:rFonts w:ascii="Times New Roman CYR" w:hAnsi="Times New Roman CYR" w:cs="Times New Roman CYR"/>
          <w:color w:val="000000"/>
          <w:sz w:val="24"/>
          <w:szCs w:val="24"/>
          <w:lang w:eastAsia="ru-RU"/>
        </w:rPr>
        <w:t>образовании в Рос</w:t>
      </w:r>
      <w:r w:rsidRPr="00DA0DA6">
        <w:rPr>
          <w:rFonts w:ascii="Times New Roman CYR" w:hAnsi="Times New Roman CYR" w:cs="Times New Roman CYR"/>
          <w:color w:val="000000"/>
          <w:sz w:val="24"/>
          <w:szCs w:val="24"/>
          <w:lang w:eastAsia="ru-RU"/>
        </w:rPr>
        <w:t>сийской Федерации</w:t>
      </w:r>
      <w:r w:rsidRPr="00DA0DA6">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 /с изменениями в 2020 </w:t>
      </w:r>
      <w:r w:rsidRPr="00DA0DA6">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 20</w:t>
      </w:r>
      <w:r w:rsidR="001C5947" w:rsidRPr="00DA0DA6">
        <w:rPr>
          <w:rFonts w:ascii="Times New Roman CYR" w:hAnsi="Times New Roman CYR" w:cs="Times New Roman CYR"/>
          <w:color w:val="000000"/>
          <w:sz w:val="24"/>
          <w:szCs w:val="24"/>
          <w:lang w:eastAsia="ru-RU"/>
        </w:rPr>
        <w:t>21 гг./, ФГОС дошкольного обра</w:t>
      </w:r>
      <w:r w:rsidRPr="00DA0DA6">
        <w:rPr>
          <w:rFonts w:ascii="Times New Roman CYR" w:hAnsi="Times New Roman CYR" w:cs="Times New Roman CYR"/>
          <w:color w:val="000000"/>
          <w:sz w:val="24"/>
          <w:szCs w:val="24"/>
          <w:lang w:eastAsia="ru-RU"/>
        </w:rPr>
        <w:t>зования /с изменениями и дополнениями от 21.01.2019, 08.11.2022 г), санитарным правилам СП 2.4.3648-20 "Санитарно-эпидемио</w:t>
      </w:r>
      <w:r w:rsidR="001C5947" w:rsidRPr="00DA0DA6">
        <w:rPr>
          <w:rFonts w:ascii="Times New Roman CYR" w:hAnsi="Times New Roman CYR" w:cs="Times New Roman CYR"/>
          <w:color w:val="000000"/>
          <w:sz w:val="24"/>
          <w:szCs w:val="24"/>
          <w:lang w:eastAsia="ru-RU"/>
        </w:rPr>
        <w:t>логические требования к органи</w:t>
      </w:r>
      <w:r w:rsidRPr="00DA0DA6">
        <w:rPr>
          <w:rFonts w:ascii="Times New Roman CYR" w:hAnsi="Times New Roman CYR" w:cs="Times New Roman CYR"/>
          <w:color w:val="000000"/>
          <w:sz w:val="24"/>
          <w:szCs w:val="24"/>
          <w:lang w:eastAsia="ru-RU"/>
        </w:rPr>
        <w:t>зациям воспитания и обучения, отдыха и оздоровления детей и молодежи", СП 1.2.3685-21</w:t>
      </w:r>
      <w:r w:rsidRPr="00DA0DA6">
        <w:rPr>
          <w:rFonts w:ascii="Arial CYR" w:hAnsi="Arial CYR" w:cs="Arial CYR"/>
          <w:color w:val="000000"/>
          <w:sz w:val="24"/>
          <w:szCs w:val="24"/>
          <w:lang w:eastAsia="ru-RU"/>
        </w:rPr>
        <w:t xml:space="preserve"> </w:t>
      </w:r>
      <w:r w:rsidRPr="00DA0DA6">
        <w:rPr>
          <w:rFonts w:ascii="Times New Roman CYR" w:hAnsi="Times New Roman CYR" w:cs="Times New Roman CYR"/>
          <w:color w:val="000000"/>
          <w:sz w:val="24"/>
          <w:szCs w:val="24"/>
          <w:lang w:eastAsia="ru-RU"/>
        </w:rPr>
        <w:t xml:space="preserve">"Гигиенические нормативы и требования к обеспечению безопасности и (или) безвредности для человека факторов среды обитания" </w:t>
      </w:r>
    </w:p>
    <w:p w:rsidR="00ED79C5" w:rsidRPr="00DA0DA6" w:rsidRDefault="00ED79C5"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A0DA6">
        <w:rPr>
          <w:rFonts w:ascii="Times New Roman CYR" w:hAnsi="Times New Roman CYR" w:cs="Times New Roman CYR"/>
          <w:color w:val="000000"/>
          <w:sz w:val="24"/>
          <w:szCs w:val="24"/>
          <w:lang w:eastAsia="ru-RU"/>
        </w:rPr>
        <w:t xml:space="preserve">В МБДОУ образовательная деятельность осуществляется на русском языке. </w:t>
      </w:r>
    </w:p>
    <w:p w:rsidR="00ED79C5" w:rsidRPr="00DA0DA6" w:rsidRDefault="00ED79C5" w:rsidP="00757C1E">
      <w:pPr>
        <w:autoSpaceDE w:val="0"/>
        <w:autoSpaceDN w:val="0"/>
        <w:adjustRightInd w:val="0"/>
        <w:spacing w:after="0" w:line="240" w:lineRule="auto"/>
        <w:ind w:left="851" w:firstLine="567"/>
        <w:rPr>
          <w:rFonts w:ascii="Times New Roman CYR" w:hAnsi="Times New Roman CYR" w:cs="Times New Roman CYR"/>
          <w:color w:val="000000"/>
          <w:sz w:val="24"/>
          <w:szCs w:val="24"/>
          <w:lang w:eastAsia="ru-RU"/>
        </w:rPr>
      </w:pPr>
    </w:p>
    <w:p w:rsidR="001C5947" w:rsidRPr="00DA0DA6" w:rsidRDefault="00ED79C5"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A0DA6">
        <w:rPr>
          <w:rFonts w:ascii="Times New Roman CYR" w:hAnsi="Times New Roman CYR" w:cs="Times New Roman CYR"/>
          <w:color w:val="000000"/>
          <w:sz w:val="24"/>
          <w:szCs w:val="24"/>
          <w:lang w:eastAsia="ru-RU"/>
        </w:rPr>
        <w:t>С 01.09.2023 г. МБДОУ реализуе</w:t>
      </w:r>
      <w:r w:rsidR="00492816" w:rsidRPr="00DA0DA6">
        <w:rPr>
          <w:rFonts w:ascii="Times New Roman CYR" w:hAnsi="Times New Roman CYR" w:cs="Times New Roman CYR"/>
          <w:color w:val="000000"/>
          <w:sz w:val="24"/>
          <w:szCs w:val="24"/>
          <w:lang w:eastAsia="ru-RU"/>
        </w:rPr>
        <w:t>т Образовательную программу до</w:t>
      </w:r>
      <w:r w:rsidRPr="00DA0DA6">
        <w:rPr>
          <w:rFonts w:ascii="Times New Roman CYR" w:hAnsi="Times New Roman CYR" w:cs="Times New Roman CYR"/>
          <w:color w:val="000000"/>
          <w:sz w:val="24"/>
          <w:szCs w:val="24"/>
          <w:lang w:eastAsia="ru-RU"/>
        </w:rPr>
        <w:t xml:space="preserve">школьного образования МБДОУ (далее </w:t>
      </w:r>
      <w:r w:rsidRPr="00DA0DA6">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 ОП ДО МБДОУ</w:t>
      </w:r>
      <w:r w:rsidRPr="00DA0DA6">
        <w:rPr>
          <w:rFonts w:ascii="Times New Roman" w:hAnsi="Times New Roman"/>
          <w:color w:val="000000"/>
          <w:sz w:val="24"/>
          <w:szCs w:val="24"/>
          <w:lang w:eastAsia="ru-RU"/>
        </w:rPr>
        <w:t xml:space="preserve">), </w:t>
      </w:r>
      <w:r w:rsidRPr="00DA0DA6">
        <w:rPr>
          <w:rFonts w:ascii="Times New Roman CYR" w:hAnsi="Times New Roman CYR" w:cs="Times New Roman CYR"/>
          <w:color w:val="000000"/>
          <w:sz w:val="24"/>
          <w:szCs w:val="24"/>
          <w:lang w:eastAsia="ru-RU"/>
        </w:rPr>
        <w:t xml:space="preserve">которая разработана педагогическим коллективом в соответствии с ФГОС ДО, на основе ФОП ДО /Приказ </w:t>
      </w:r>
      <w:r w:rsidRPr="00DA0DA6">
        <w:rPr>
          <w:rFonts w:ascii="Times New Roman" w:hAnsi="Times New Roman"/>
          <w:color w:val="000000"/>
          <w:sz w:val="24"/>
          <w:szCs w:val="24"/>
          <w:lang w:eastAsia="ru-RU"/>
        </w:rPr>
        <w:t>№</w:t>
      </w:r>
      <w:r w:rsidR="00492816" w:rsidRPr="00DA0DA6">
        <w:rPr>
          <w:rFonts w:ascii="Times New Roman" w:hAnsi="Times New Roman"/>
          <w:color w:val="000000"/>
          <w:sz w:val="24"/>
          <w:szCs w:val="24"/>
          <w:lang w:eastAsia="ru-RU"/>
        </w:rPr>
        <w:t xml:space="preserve"> 38-од</w:t>
      </w:r>
      <w:r w:rsidRPr="00DA0DA6">
        <w:rPr>
          <w:rFonts w:ascii="Times New Roman" w:hAnsi="Times New Roman"/>
          <w:color w:val="000000"/>
          <w:sz w:val="24"/>
          <w:szCs w:val="24"/>
          <w:lang w:eastAsia="ru-RU"/>
        </w:rPr>
        <w:t xml:space="preserve">  </w:t>
      </w:r>
      <w:r w:rsidRPr="00DA0DA6">
        <w:rPr>
          <w:rFonts w:ascii="Times New Roman CYR" w:hAnsi="Times New Roman CYR" w:cs="Times New Roman CYR"/>
          <w:color w:val="000000"/>
          <w:sz w:val="24"/>
          <w:szCs w:val="24"/>
          <w:lang w:eastAsia="ru-RU"/>
        </w:rPr>
        <w:t xml:space="preserve">от 28.08.2023 г./ Для выполнения требований норм Федерального закона от 24.09.2022 </w:t>
      </w:r>
      <w:r w:rsidRPr="00DA0DA6">
        <w:rPr>
          <w:rFonts w:ascii="Times New Roman" w:hAnsi="Times New Roman"/>
          <w:color w:val="000000"/>
          <w:sz w:val="24"/>
          <w:szCs w:val="24"/>
          <w:lang w:eastAsia="ru-RU"/>
        </w:rPr>
        <w:t xml:space="preserve">№ </w:t>
      </w:r>
      <w:r w:rsidRPr="00DA0DA6">
        <w:rPr>
          <w:rFonts w:ascii="Times New Roman CYR" w:hAnsi="Times New Roman CYR" w:cs="Times New Roman CYR"/>
          <w:color w:val="000000"/>
          <w:sz w:val="24"/>
          <w:szCs w:val="24"/>
          <w:lang w:eastAsia="ru-RU"/>
        </w:rPr>
        <w:t xml:space="preserve">371-ФЗ в МБДОУ были проведены организационные мероприятия по внедрению Федеральной образовательной программы дошкольного образования, утвержденной приказом Минпросвещения России от </w:t>
      </w:r>
      <w:r w:rsidRPr="00DA0DA6">
        <w:rPr>
          <w:rFonts w:ascii="Times New Roman CYR" w:hAnsi="Times New Roman CYR" w:cs="Times New Roman CYR"/>
          <w:color w:val="000000"/>
          <w:sz w:val="24"/>
          <w:szCs w:val="24"/>
          <w:lang w:eastAsia="ru-RU"/>
        </w:rPr>
        <w:lastRenderedPageBreak/>
        <w:t xml:space="preserve">25.11.2022 </w:t>
      </w:r>
      <w:r w:rsidRPr="00DA0DA6">
        <w:rPr>
          <w:rFonts w:ascii="Times New Roman" w:hAnsi="Times New Roman"/>
          <w:color w:val="000000"/>
          <w:sz w:val="24"/>
          <w:szCs w:val="24"/>
          <w:lang w:eastAsia="ru-RU"/>
        </w:rPr>
        <w:t>№ 1028 (</w:t>
      </w:r>
      <w:r w:rsidRPr="00DA0DA6">
        <w:rPr>
          <w:rFonts w:ascii="Times New Roman CYR" w:hAnsi="Times New Roman CYR" w:cs="Times New Roman CYR"/>
          <w:color w:val="000000"/>
          <w:sz w:val="24"/>
          <w:szCs w:val="24"/>
          <w:lang w:eastAsia="ru-RU"/>
        </w:rPr>
        <w:t xml:space="preserve">далее </w:t>
      </w:r>
      <w:r w:rsidRPr="00DA0DA6">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 ФОП ДО), в соответствии с утвержденной дорожной картой (Приказ </w:t>
      </w:r>
      <w:r w:rsidRPr="00DA0DA6">
        <w:rPr>
          <w:rFonts w:ascii="Times New Roman" w:hAnsi="Times New Roman"/>
          <w:color w:val="000000"/>
          <w:sz w:val="24"/>
          <w:szCs w:val="24"/>
          <w:lang w:eastAsia="ru-RU"/>
        </w:rPr>
        <w:t>№</w:t>
      </w:r>
      <w:r w:rsidR="00492816" w:rsidRPr="00DA0DA6">
        <w:rPr>
          <w:rFonts w:ascii="Times New Roman CYR" w:hAnsi="Times New Roman CYR" w:cs="Times New Roman CYR"/>
          <w:color w:val="000000"/>
          <w:sz w:val="24"/>
          <w:szCs w:val="24"/>
          <w:lang w:eastAsia="ru-RU"/>
        </w:rPr>
        <w:t xml:space="preserve"> </w:t>
      </w:r>
      <w:r w:rsidRPr="00DA0DA6">
        <w:rPr>
          <w:rFonts w:ascii="Times New Roman CYR" w:hAnsi="Times New Roman CYR" w:cs="Times New Roman CYR"/>
          <w:color w:val="000000"/>
          <w:sz w:val="24"/>
          <w:szCs w:val="24"/>
          <w:lang w:eastAsia="ru-RU"/>
        </w:rPr>
        <w:t>6</w:t>
      </w:r>
      <w:r w:rsidR="00492816" w:rsidRPr="00DA0DA6">
        <w:rPr>
          <w:rFonts w:ascii="Times New Roman CYR" w:hAnsi="Times New Roman CYR" w:cs="Times New Roman CYR"/>
          <w:color w:val="000000"/>
          <w:sz w:val="24"/>
          <w:szCs w:val="24"/>
          <w:lang w:eastAsia="ru-RU"/>
        </w:rPr>
        <w:t>-од</w:t>
      </w:r>
      <w:r w:rsidRPr="00DA0DA6">
        <w:rPr>
          <w:rFonts w:ascii="Times New Roman CYR" w:hAnsi="Times New Roman CYR" w:cs="Times New Roman CYR"/>
          <w:color w:val="000000"/>
          <w:sz w:val="24"/>
          <w:szCs w:val="24"/>
          <w:lang w:eastAsia="ru-RU"/>
        </w:rPr>
        <w:t xml:space="preserve"> от </w:t>
      </w:r>
      <w:r w:rsidR="00492816" w:rsidRPr="00DA0DA6">
        <w:rPr>
          <w:rFonts w:ascii="Times New Roman CYR" w:hAnsi="Times New Roman CYR" w:cs="Times New Roman CYR"/>
          <w:color w:val="000000"/>
          <w:sz w:val="24"/>
          <w:szCs w:val="24"/>
          <w:lang w:eastAsia="ru-RU"/>
        </w:rPr>
        <w:t>02</w:t>
      </w:r>
      <w:r w:rsidRPr="00DA0DA6">
        <w:rPr>
          <w:rFonts w:ascii="Times New Roman CYR" w:hAnsi="Times New Roman CYR" w:cs="Times New Roman CYR"/>
          <w:color w:val="000000"/>
          <w:sz w:val="24"/>
          <w:szCs w:val="24"/>
          <w:lang w:eastAsia="ru-RU"/>
        </w:rPr>
        <w:t>. 0</w:t>
      </w:r>
      <w:r w:rsidR="00492816" w:rsidRPr="00DA0DA6">
        <w:rPr>
          <w:rFonts w:ascii="Times New Roman CYR" w:hAnsi="Times New Roman CYR" w:cs="Times New Roman CYR"/>
          <w:color w:val="000000"/>
          <w:sz w:val="24"/>
          <w:szCs w:val="24"/>
          <w:lang w:eastAsia="ru-RU"/>
        </w:rPr>
        <w:t>3</w:t>
      </w:r>
      <w:r w:rsidRPr="00DA0DA6">
        <w:rPr>
          <w:rFonts w:ascii="Times New Roman CYR" w:hAnsi="Times New Roman CYR" w:cs="Times New Roman CYR"/>
          <w:color w:val="000000"/>
          <w:sz w:val="24"/>
          <w:szCs w:val="24"/>
          <w:lang w:eastAsia="ru-RU"/>
        </w:rPr>
        <w:t>.2023 г. Для этого создали рабочую группу. Результаты:</w:t>
      </w:r>
    </w:p>
    <w:p w:rsidR="00872E97" w:rsidRPr="00DA0DA6" w:rsidRDefault="00ED79C5"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A0DA6">
        <w:rPr>
          <w:rFonts w:ascii="Symbol" w:hAnsi="Symbol" w:cs="Symbol"/>
          <w:color w:val="000000"/>
          <w:sz w:val="24"/>
          <w:szCs w:val="24"/>
          <w:lang w:eastAsia="ru-RU"/>
        </w:rPr>
        <w:t></w:t>
      </w:r>
      <w:r w:rsidRPr="00DA0DA6">
        <w:rPr>
          <w:rFonts w:ascii="Arial CYR" w:hAnsi="Arial CYR" w:cs="Arial CYR"/>
          <w:color w:val="000000"/>
          <w:sz w:val="24"/>
          <w:szCs w:val="24"/>
          <w:lang w:eastAsia="ru-RU"/>
        </w:rPr>
        <w:t xml:space="preserve"> </w:t>
      </w:r>
      <w:r w:rsidRPr="00DA0DA6">
        <w:rPr>
          <w:rFonts w:ascii="Times New Roman CYR" w:hAnsi="Times New Roman CYR" w:cs="Times New Roman CYR"/>
          <w:color w:val="000000"/>
          <w:sz w:val="24"/>
          <w:szCs w:val="24"/>
          <w:lang w:eastAsia="ru-RU"/>
        </w:rPr>
        <w:t xml:space="preserve">утвердили Основную образовательную </w:t>
      </w:r>
      <w:r w:rsidR="00872E97" w:rsidRPr="00DA0DA6">
        <w:rPr>
          <w:rFonts w:ascii="Times New Roman CYR" w:hAnsi="Times New Roman CYR" w:cs="Times New Roman CYR"/>
          <w:color w:val="000000"/>
          <w:sz w:val="24"/>
          <w:szCs w:val="24"/>
          <w:lang w:eastAsia="ru-RU"/>
        </w:rPr>
        <w:t>программу дошкольного образова</w:t>
      </w:r>
      <w:r w:rsidRPr="00DA0DA6">
        <w:rPr>
          <w:rFonts w:ascii="Times New Roman CYR" w:hAnsi="Times New Roman CYR" w:cs="Times New Roman CYR"/>
          <w:color w:val="000000"/>
          <w:sz w:val="24"/>
          <w:szCs w:val="24"/>
          <w:lang w:eastAsia="ru-RU"/>
        </w:rPr>
        <w:t>ния МБДОУ</w:t>
      </w:r>
      <w:r w:rsidRPr="00DA0DA6">
        <w:rPr>
          <w:rFonts w:ascii="Times New Roman" w:hAnsi="Times New Roman"/>
          <w:color w:val="000000"/>
          <w:sz w:val="24"/>
          <w:szCs w:val="24"/>
          <w:lang w:eastAsia="ru-RU"/>
        </w:rPr>
        <w:t xml:space="preserve">, </w:t>
      </w:r>
      <w:r w:rsidRPr="00DA0DA6">
        <w:rPr>
          <w:rFonts w:ascii="Times New Roman CYR" w:hAnsi="Times New Roman CYR" w:cs="Times New Roman CYR"/>
          <w:color w:val="000000"/>
          <w:sz w:val="24"/>
          <w:szCs w:val="24"/>
          <w:lang w:eastAsia="ru-RU"/>
        </w:rPr>
        <w:t>разработанную с учётом ФГОС ДО, на основе ФОП ДО, и ввели в действие с 01.09.2023 г.;</w:t>
      </w:r>
    </w:p>
    <w:p w:rsidR="00872E97" w:rsidRPr="00DA0DA6" w:rsidRDefault="00ED79C5"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A0DA6">
        <w:rPr>
          <w:rFonts w:ascii="Times New Roman CYR" w:hAnsi="Times New Roman CYR" w:cs="Times New Roman CYR"/>
          <w:color w:val="000000"/>
          <w:sz w:val="24"/>
          <w:szCs w:val="24"/>
          <w:lang w:eastAsia="ru-RU"/>
        </w:rPr>
        <w:t xml:space="preserve"> </w:t>
      </w:r>
      <w:r w:rsidRPr="00DA0DA6">
        <w:rPr>
          <w:rFonts w:ascii="Symbol" w:hAnsi="Symbol" w:cs="Symbol"/>
          <w:color w:val="000000"/>
          <w:sz w:val="24"/>
          <w:szCs w:val="24"/>
          <w:lang w:eastAsia="ru-RU"/>
        </w:rPr>
        <w:t></w:t>
      </w:r>
      <w:r w:rsidRPr="00DA0DA6">
        <w:rPr>
          <w:rFonts w:ascii="Arial CYR" w:hAnsi="Arial CYR" w:cs="Arial CYR"/>
          <w:color w:val="000000"/>
          <w:sz w:val="24"/>
          <w:szCs w:val="24"/>
          <w:lang w:eastAsia="ru-RU"/>
        </w:rPr>
        <w:t xml:space="preserve"> </w:t>
      </w:r>
      <w:r w:rsidRPr="00DA0DA6">
        <w:rPr>
          <w:rFonts w:ascii="Times New Roman CYR" w:hAnsi="Times New Roman CYR" w:cs="Times New Roman CYR"/>
          <w:color w:val="000000"/>
          <w:sz w:val="24"/>
          <w:szCs w:val="24"/>
          <w:lang w:eastAsia="ru-RU"/>
        </w:rPr>
        <w:t>скорректировали план-график повышения квалификации педагогических и управленческих кадров и запланировали обучение работников по вопросам применения ФОП ДО;</w:t>
      </w:r>
    </w:p>
    <w:p w:rsidR="00ED79C5" w:rsidRPr="00DA0DA6" w:rsidRDefault="00ED79C5"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A0DA6">
        <w:rPr>
          <w:rFonts w:ascii="Times New Roman CYR" w:hAnsi="Times New Roman CYR" w:cs="Times New Roman CYR"/>
          <w:color w:val="000000"/>
          <w:sz w:val="24"/>
          <w:szCs w:val="24"/>
          <w:lang w:eastAsia="ru-RU"/>
        </w:rPr>
        <w:t xml:space="preserve"> </w:t>
      </w:r>
      <w:r w:rsidRPr="00DA0DA6">
        <w:rPr>
          <w:rFonts w:ascii="Symbol" w:hAnsi="Symbol" w:cs="Symbol"/>
          <w:color w:val="000000"/>
          <w:sz w:val="24"/>
          <w:szCs w:val="24"/>
          <w:lang w:eastAsia="ru-RU"/>
        </w:rPr>
        <w:t></w:t>
      </w:r>
      <w:r w:rsidRPr="00DA0DA6">
        <w:rPr>
          <w:rFonts w:ascii="Arial CYR" w:hAnsi="Arial CYR" w:cs="Arial CYR"/>
          <w:color w:val="000000"/>
          <w:sz w:val="24"/>
          <w:szCs w:val="24"/>
          <w:lang w:eastAsia="ru-RU"/>
        </w:rPr>
        <w:t xml:space="preserve"> </w:t>
      </w:r>
      <w:r w:rsidRPr="00DA0DA6">
        <w:rPr>
          <w:rFonts w:ascii="Times New Roman CYR" w:hAnsi="Times New Roman CYR" w:cs="Times New Roman CYR"/>
          <w:color w:val="000000"/>
          <w:sz w:val="24"/>
          <w:szCs w:val="24"/>
          <w:lang w:eastAsia="ru-RU"/>
        </w:rPr>
        <w:t>провели информационно-разъяснительну</w:t>
      </w:r>
      <w:r w:rsidR="00872E97" w:rsidRPr="00DA0DA6">
        <w:rPr>
          <w:rFonts w:ascii="Times New Roman CYR" w:hAnsi="Times New Roman CYR" w:cs="Times New Roman CYR"/>
          <w:color w:val="000000"/>
          <w:sz w:val="24"/>
          <w:szCs w:val="24"/>
          <w:lang w:eastAsia="ru-RU"/>
        </w:rPr>
        <w:t>ю работу с родителями (законны</w:t>
      </w:r>
      <w:r w:rsidRPr="00DA0DA6">
        <w:rPr>
          <w:rFonts w:ascii="Times New Roman CYR" w:hAnsi="Times New Roman CYR" w:cs="Times New Roman CYR"/>
          <w:color w:val="000000"/>
          <w:sz w:val="24"/>
          <w:szCs w:val="24"/>
          <w:lang w:eastAsia="ru-RU"/>
        </w:rPr>
        <w:t xml:space="preserve">ми представителями) воспитанников. </w:t>
      </w:r>
    </w:p>
    <w:p w:rsidR="00ED79C5" w:rsidRPr="00DA0DA6" w:rsidRDefault="00ED79C5"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A0DA6">
        <w:rPr>
          <w:rFonts w:ascii="Times New Roman CYR" w:hAnsi="Times New Roman CYR" w:cs="Times New Roman CYR"/>
          <w:color w:val="000000"/>
          <w:sz w:val="24"/>
          <w:szCs w:val="24"/>
          <w:lang w:eastAsia="ru-RU"/>
        </w:rPr>
        <w:t xml:space="preserve">Образовательная программа дошкольного образования МБДОУ </w:t>
      </w:r>
      <w:r w:rsidR="00872E97" w:rsidRPr="00DA0DA6">
        <w:rPr>
          <w:rFonts w:ascii="Times New Roman CYR" w:hAnsi="Times New Roman CYR" w:cs="Times New Roman CYR"/>
          <w:color w:val="000000"/>
          <w:sz w:val="24"/>
          <w:szCs w:val="24"/>
          <w:lang w:eastAsia="ru-RU"/>
        </w:rPr>
        <w:t>реа</w:t>
      </w:r>
      <w:r w:rsidRPr="00DA0DA6">
        <w:rPr>
          <w:rFonts w:ascii="Times New Roman CYR" w:hAnsi="Times New Roman CYR" w:cs="Times New Roman CYR"/>
          <w:color w:val="000000"/>
          <w:sz w:val="24"/>
          <w:szCs w:val="24"/>
          <w:lang w:eastAsia="ru-RU"/>
        </w:rPr>
        <w:t>лизуется во всех группах, на протяжении всего времени пребывания детей в ДОУ.</w:t>
      </w:r>
    </w:p>
    <w:p w:rsidR="00FD6021" w:rsidRPr="00DA0DA6" w:rsidRDefault="00FD6021"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A0DA6">
        <w:rPr>
          <w:rFonts w:ascii="Times New Roman CYR" w:hAnsi="Times New Roman CYR" w:cs="Times New Roman CYR"/>
          <w:color w:val="000000"/>
          <w:sz w:val="24"/>
          <w:szCs w:val="24"/>
          <w:lang w:eastAsia="ru-RU"/>
        </w:rPr>
        <w:t>Режим работы МБДОУ</w:t>
      </w:r>
      <w:r w:rsidRPr="00DA0DA6">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 Рабочая неделя </w:t>
      </w:r>
      <w:r w:rsidRPr="00DA0DA6">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 пятидневная, с понедельника по пятницу. Длительность пребывания детей в группах </w:t>
      </w:r>
      <w:r w:rsidRPr="00DA0DA6">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 10 часов. Режим работы групп </w:t>
      </w:r>
      <w:r w:rsidRPr="00DA0DA6">
        <w:rPr>
          <w:rFonts w:ascii="Times New Roman" w:hAnsi="Times New Roman"/>
          <w:color w:val="000000"/>
          <w:sz w:val="24"/>
          <w:szCs w:val="24"/>
          <w:lang w:eastAsia="ru-RU"/>
        </w:rPr>
        <w:t>–</w:t>
      </w:r>
      <w:r w:rsidRPr="00DA0DA6">
        <w:rPr>
          <w:rFonts w:ascii="Times New Roman CYR" w:hAnsi="Times New Roman CYR" w:cs="Times New Roman CYR"/>
          <w:color w:val="000000"/>
          <w:sz w:val="24"/>
          <w:szCs w:val="24"/>
          <w:lang w:eastAsia="ru-RU"/>
        </w:rPr>
        <w:t xml:space="preserve"> с 7:30 до 17:30. </w:t>
      </w:r>
    </w:p>
    <w:p w:rsidR="00ED79C5" w:rsidRPr="00DA0DA6" w:rsidRDefault="00ED79C5"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p>
    <w:p w:rsidR="00ED79C5" w:rsidRPr="00D4122B" w:rsidRDefault="00ED79C5" w:rsidP="00DA0DA6">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w:eastAsia="Times New Roman" w:hAnsi="Times New Roman"/>
          <w:iCs/>
          <w:color w:val="000000"/>
          <w:sz w:val="24"/>
          <w:szCs w:val="24"/>
          <w:lang w:eastAsia="ru-RU"/>
        </w:rPr>
        <w:t xml:space="preserve">МБДОУ посещают </w:t>
      </w:r>
      <w:r w:rsidR="00872E97" w:rsidRPr="00D4122B">
        <w:rPr>
          <w:rFonts w:ascii="Times New Roman" w:eastAsia="Times New Roman" w:hAnsi="Times New Roman"/>
          <w:iCs/>
          <w:color w:val="000000"/>
          <w:sz w:val="24"/>
          <w:szCs w:val="24"/>
          <w:lang w:eastAsia="ru-RU"/>
        </w:rPr>
        <w:t>51</w:t>
      </w:r>
      <w:r w:rsidRPr="00D4122B">
        <w:rPr>
          <w:rFonts w:ascii="Times New Roman" w:eastAsia="Times New Roman" w:hAnsi="Times New Roman"/>
          <w:iCs/>
          <w:color w:val="000000"/>
          <w:sz w:val="24"/>
          <w:szCs w:val="24"/>
          <w:lang w:eastAsia="ru-RU"/>
        </w:rPr>
        <w:t xml:space="preserve"> воспитанник в возрасте от 1,5 до </w:t>
      </w:r>
      <w:r w:rsidR="00FD6021" w:rsidRPr="00D4122B">
        <w:rPr>
          <w:rFonts w:ascii="Times New Roman" w:eastAsia="Times New Roman" w:hAnsi="Times New Roman"/>
          <w:iCs/>
          <w:color w:val="000000"/>
          <w:sz w:val="24"/>
          <w:szCs w:val="24"/>
          <w:lang w:eastAsia="ru-RU"/>
        </w:rPr>
        <w:t>8</w:t>
      </w:r>
      <w:r w:rsidRPr="00D4122B">
        <w:rPr>
          <w:rFonts w:ascii="Times New Roman" w:eastAsia="Times New Roman" w:hAnsi="Times New Roman"/>
          <w:iCs/>
          <w:color w:val="000000"/>
          <w:sz w:val="24"/>
          <w:szCs w:val="24"/>
          <w:lang w:eastAsia="ru-RU"/>
        </w:rPr>
        <w:t xml:space="preserve"> лет</w:t>
      </w:r>
      <w:r w:rsidR="00FD6021" w:rsidRPr="00D4122B">
        <w:rPr>
          <w:rFonts w:ascii="Times New Roman" w:eastAsia="Times New Roman" w:hAnsi="Times New Roman"/>
          <w:iCs/>
          <w:color w:val="000000"/>
          <w:sz w:val="24"/>
          <w:szCs w:val="24"/>
          <w:lang w:eastAsia="ru-RU"/>
        </w:rPr>
        <w:t xml:space="preserve">/с </w:t>
      </w:r>
      <w:r w:rsidR="00FD6021" w:rsidRPr="00D4122B">
        <w:rPr>
          <w:rFonts w:ascii="Times New Roman CYR" w:hAnsi="Times New Roman CYR" w:cs="Times New Roman CYR"/>
          <w:color w:val="000000"/>
          <w:sz w:val="24"/>
          <w:szCs w:val="24"/>
          <w:lang w:eastAsia="ru-RU"/>
        </w:rPr>
        <w:t>01.01.2023 по 01.08.2023</w:t>
      </w:r>
      <w:r w:rsidRPr="00D4122B">
        <w:rPr>
          <w:rFonts w:ascii="Times New Roman" w:eastAsia="Times New Roman" w:hAnsi="Times New Roman"/>
          <w:iCs/>
          <w:color w:val="000000"/>
          <w:sz w:val="24"/>
          <w:szCs w:val="24"/>
          <w:lang w:eastAsia="ru-RU"/>
        </w:rPr>
        <w:t>. В МБДОУ сформировано 4 групп общеразвивающей направленности. Из них:</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olor w:val="000000"/>
          <w:sz w:val="24"/>
          <w:szCs w:val="24"/>
          <w:lang w:eastAsia="ru-RU"/>
        </w:rPr>
      </w:pPr>
      <w:r w:rsidRPr="00D4122B">
        <w:rPr>
          <w:rFonts w:ascii="Times New Roman" w:eastAsia="Times New Roman" w:hAnsi="Times New Roman"/>
          <w:iCs/>
          <w:color w:val="000000"/>
          <w:sz w:val="24"/>
          <w:szCs w:val="24"/>
          <w:lang w:eastAsia="ru-RU"/>
        </w:rPr>
        <w:t xml:space="preserve">− 1 группа </w:t>
      </w:r>
      <w:r w:rsidR="00872E97" w:rsidRPr="00D4122B">
        <w:rPr>
          <w:rFonts w:ascii="Times New Roman" w:eastAsia="Times New Roman" w:hAnsi="Times New Roman"/>
          <w:iCs/>
          <w:color w:val="000000"/>
          <w:sz w:val="24"/>
          <w:szCs w:val="24"/>
          <w:lang w:eastAsia="ru-RU"/>
        </w:rPr>
        <w:t xml:space="preserve">раннего возраста </w:t>
      </w:r>
      <w:r w:rsidRPr="00D4122B">
        <w:rPr>
          <w:rFonts w:ascii="Times New Roman" w:eastAsia="Times New Roman" w:hAnsi="Times New Roman"/>
          <w:iCs/>
          <w:color w:val="000000"/>
          <w:sz w:val="24"/>
          <w:szCs w:val="24"/>
          <w:lang w:eastAsia="ru-RU"/>
        </w:rPr>
        <w:t>– 1</w:t>
      </w:r>
      <w:r w:rsidR="00FD6021" w:rsidRPr="00D4122B">
        <w:rPr>
          <w:rFonts w:ascii="Times New Roman" w:eastAsia="Times New Roman" w:hAnsi="Times New Roman"/>
          <w:iCs/>
          <w:color w:val="000000"/>
          <w:sz w:val="24"/>
          <w:szCs w:val="24"/>
          <w:lang w:eastAsia="ru-RU"/>
        </w:rPr>
        <w:t>1</w:t>
      </w:r>
      <w:r w:rsidRPr="00D4122B">
        <w:rPr>
          <w:rFonts w:ascii="Times New Roman" w:eastAsia="Times New Roman" w:hAnsi="Times New Roman"/>
          <w:iCs/>
          <w:color w:val="000000"/>
          <w:sz w:val="24"/>
          <w:szCs w:val="24"/>
          <w:lang w:eastAsia="ru-RU"/>
        </w:rPr>
        <w:t xml:space="preserve"> ребенка;</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olor w:val="000000"/>
          <w:sz w:val="24"/>
          <w:szCs w:val="24"/>
          <w:lang w:eastAsia="ru-RU"/>
        </w:rPr>
      </w:pPr>
      <w:r w:rsidRPr="00D4122B">
        <w:rPr>
          <w:rFonts w:ascii="Times New Roman" w:eastAsia="Times New Roman" w:hAnsi="Times New Roman"/>
          <w:iCs/>
          <w:color w:val="000000"/>
          <w:sz w:val="24"/>
          <w:szCs w:val="24"/>
          <w:lang w:eastAsia="ru-RU"/>
        </w:rPr>
        <w:t xml:space="preserve">− 1 средняя группа – </w:t>
      </w:r>
      <w:r w:rsidR="00872E97" w:rsidRPr="00D4122B">
        <w:rPr>
          <w:rFonts w:ascii="Times New Roman" w:eastAsia="Times New Roman" w:hAnsi="Times New Roman"/>
          <w:iCs/>
          <w:color w:val="000000"/>
          <w:sz w:val="24"/>
          <w:szCs w:val="24"/>
          <w:lang w:eastAsia="ru-RU"/>
        </w:rPr>
        <w:t>10</w:t>
      </w:r>
      <w:r w:rsidRPr="00D4122B">
        <w:rPr>
          <w:rFonts w:ascii="Times New Roman" w:eastAsia="Times New Roman" w:hAnsi="Times New Roman"/>
          <w:iCs/>
          <w:color w:val="000000"/>
          <w:sz w:val="24"/>
          <w:szCs w:val="24"/>
          <w:lang w:eastAsia="ru-RU"/>
        </w:rPr>
        <w:t xml:space="preserve"> детей;</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olor w:val="000000"/>
          <w:sz w:val="24"/>
          <w:szCs w:val="24"/>
          <w:lang w:eastAsia="ru-RU"/>
        </w:rPr>
      </w:pPr>
      <w:r w:rsidRPr="00D4122B">
        <w:rPr>
          <w:rFonts w:ascii="Times New Roman" w:eastAsia="Times New Roman" w:hAnsi="Times New Roman"/>
          <w:iCs/>
          <w:color w:val="000000"/>
          <w:sz w:val="24"/>
          <w:szCs w:val="24"/>
          <w:lang w:eastAsia="ru-RU"/>
        </w:rPr>
        <w:t>− 1 старшая группа –</w:t>
      </w:r>
      <w:r w:rsidR="00FD6021" w:rsidRPr="00D4122B">
        <w:rPr>
          <w:rFonts w:ascii="Times New Roman" w:eastAsia="Times New Roman" w:hAnsi="Times New Roman"/>
          <w:iCs/>
          <w:color w:val="000000"/>
          <w:sz w:val="24"/>
          <w:szCs w:val="24"/>
          <w:lang w:eastAsia="ru-RU"/>
        </w:rPr>
        <w:t>14</w:t>
      </w:r>
      <w:r w:rsidRPr="00D4122B">
        <w:rPr>
          <w:rFonts w:ascii="Times New Roman" w:eastAsia="Times New Roman" w:hAnsi="Times New Roman"/>
          <w:iCs/>
          <w:color w:val="000000"/>
          <w:sz w:val="24"/>
          <w:szCs w:val="24"/>
          <w:lang w:eastAsia="ru-RU"/>
        </w:rPr>
        <w:t xml:space="preserve"> детей;</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olor w:val="000000"/>
          <w:sz w:val="24"/>
          <w:szCs w:val="24"/>
          <w:lang w:eastAsia="ru-RU"/>
        </w:rPr>
      </w:pPr>
      <w:r w:rsidRPr="00D4122B">
        <w:rPr>
          <w:rFonts w:ascii="Times New Roman" w:eastAsia="Times New Roman" w:hAnsi="Times New Roman"/>
          <w:iCs/>
          <w:color w:val="000000"/>
          <w:sz w:val="24"/>
          <w:szCs w:val="24"/>
          <w:lang w:eastAsia="ru-RU"/>
        </w:rPr>
        <w:t xml:space="preserve">− 1 подготовительная к школе группа – </w:t>
      </w:r>
      <w:r w:rsidR="00FD6021" w:rsidRPr="00D4122B">
        <w:rPr>
          <w:rFonts w:ascii="Times New Roman" w:eastAsia="Times New Roman" w:hAnsi="Times New Roman"/>
          <w:iCs/>
          <w:color w:val="000000"/>
          <w:sz w:val="24"/>
          <w:szCs w:val="24"/>
          <w:lang w:eastAsia="ru-RU"/>
        </w:rPr>
        <w:t>16</w:t>
      </w:r>
      <w:r w:rsidRPr="00D4122B">
        <w:rPr>
          <w:rFonts w:ascii="Times New Roman" w:eastAsia="Times New Roman" w:hAnsi="Times New Roman"/>
          <w:iCs/>
          <w:color w:val="000000"/>
          <w:sz w:val="24"/>
          <w:szCs w:val="24"/>
          <w:lang w:eastAsia="ru-RU"/>
        </w:rPr>
        <w:t xml:space="preserve"> детей.</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color w:val="000000"/>
          <w:sz w:val="24"/>
          <w:szCs w:val="24"/>
          <w:shd w:val="clear" w:color="auto" w:fill="FFFFCC"/>
          <w:lang w:eastAsia="ru-RU"/>
        </w:rPr>
      </w:pPr>
      <w:r w:rsidRPr="00D4122B">
        <w:rPr>
          <w:rFonts w:ascii="Times New Roman" w:eastAsia="Times New Roman" w:hAnsi="Times New Roman"/>
          <w:iCs/>
          <w:color w:val="000000"/>
          <w:sz w:val="24"/>
          <w:szCs w:val="24"/>
          <w:lang w:eastAsia="ru-RU"/>
        </w:rPr>
        <w:t>Уровень развития детей анализируется по итогам педагогической диагностики. Формы</w:t>
      </w:r>
      <w:r w:rsidRPr="00D4122B">
        <w:rPr>
          <w:rFonts w:ascii="Times New Roman" w:eastAsia="Times New Roman" w:hAnsi="Times New Roman"/>
          <w:iCs/>
          <w:color w:val="000000"/>
          <w:sz w:val="24"/>
          <w:szCs w:val="24"/>
          <w:shd w:val="clear" w:color="auto" w:fill="FFFFCC"/>
          <w:lang w:eastAsia="ru-RU"/>
        </w:rPr>
        <w:t xml:space="preserve"> </w:t>
      </w:r>
      <w:r w:rsidRPr="00D4122B">
        <w:rPr>
          <w:rFonts w:ascii="Times New Roman" w:eastAsia="Times New Roman" w:hAnsi="Times New Roman"/>
          <w:iCs/>
          <w:color w:val="000000"/>
          <w:sz w:val="24"/>
          <w:szCs w:val="24"/>
          <w:lang w:eastAsia="ru-RU"/>
        </w:rPr>
        <w:t>проведения диагностики:</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olor w:val="000000"/>
          <w:sz w:val="24"/>
          <w:szCs w:val="24"/>
          <w:lang w:eastAsia="ru-RU"/>
        </w:rPr>
      </w:pPr>
      <w:r w:rsidRPr="00D4122B">
        <w:rPr>
          <w:rFonts w:ascii="Times New Roman" w:eastAsia="Times New Roman" w:hAnsi="Times New Roman"/>
          <w:iCs/>
          <w:color w:val="000000"/>
          <w:sz w:val="24"/>
          <w:szCs w:val="24"/>
          <w:lang w:eastAsia="ru-RU"/>
        </w:rPr>
        <w:t>− диагностические занятия (по каждому разделу программы);</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olor w:val="000000"/>
          <w:sz w:val="24"/>
          <w:szCs w:val="24"/>
          <w:lang w:eastAsia="ru-RU"/>
        </w:rPr>
      </w:pPr>
      <w:r w:rsidRPr="00D4122B">
        <w:rPr>
          <w:rFonts w:ascii="Times New Roman" w:eastAsia="Times New Roman" w:hAnsi="Times New Roman"/>
          <w:iCs/>
          <w:color w:val="000000"/>
          <w:sz w:val="24"/>
          <w:szCs w:val="24"/>
          <w:lang w:eastAsia="ru-RU"/>
        </w:rPr>
        <w:t>− диагностические срезы;</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olor w:val="000000"/>
          <w:sz w:val="24"/>
          <w:szCs w:val="24"/>
          <w:lang w:eastAsia="ru-RU"/>
        </w:rPr>
      </w:pPr>
      <w:r w:rsidRPr="00D4122B">
        <w:rPr>
          <w:rFonts w:ascii="Times New Roman" w:eastAsia="Times New Roman" w:hAnsi="Times New Roman"/>
          <w:iCs/>
          <w:color w:val="000000"/>
          <w:sz w:val="24"/>
          <w:szCs w:val="24"/>
          <w:lang w:eastAsia="ru-RU"/>
        </w:rPr>
        <w:t>− наблюдения, итоговые занятия.</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color w:val="000000"/>
          <w:sz w:val="24"/>
          <w:szCs w:val="24"/>
          <w:shd w:val="clear" w:color="auto" w:fill="FFFFCC"/>
          <w:lang w:eastAsia="ru-RU"/>
        </w:rPr>
      </w:pPr>
      <w:r w:rsidRPr="00D4122B">
        <w:rPr>
          <w:rFonts w:ascii="Times New Roman" w:eastAsia="Times New Roman" w:hAnsi="Times New Roman"/>
          <w:iCs/>
          <w:color w:val="000000"/>
          <w:sz w:val="24"/>
          <w:szCs w:val="24"/>
          <w:lang w:eastAsia="ru-RU"/>
        </w:rPr>
        <w:t xml:space="preserve">Разработаны диагностические карты освоения основной образовательной программы </w:t>
      </w:r>
    </w:p>
    <w:p w:rsidR="00ED79C5" w:rsidRPr="00D4122B" w:rsidRDefault="00ED79C5" w:rsidP="00DA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color w:val="000000"/>
          <w:sz w:val="24"/>
          <w:szCs w:val="24"/>
          <w:lang w:eastAsia="ru-RU"/>
        </w:rPr>
      </w:pPr>
      <w:r w:rsidRPr="00D4122B">
        <w:rPr>
          <w:rFonts w:ascii="Times New Roman" w:eastAsia="Times New Roman" w:hAnsi="Times New Roman"/>
          <w:iCs/>
          <w:color w:val="000000"/>
          <w:sz w:val="24"/>
          <w:szCs w:val="24"/>
          <w:lang w:eastAsia="ru-RU"/>
        </w:rPr>
        <w:t>дошкольного образования МБДОУ (ООП МБДОУ) в каждой возрастной группе. Карты включают анализ уровня развития целевых ориентиров детского развития и качества освоения образовательных областей. Так, результаты качества освоения ООП МБДОУ на конец 202</w:t>
      </w:r>
      <w:r w:rsidR="00FD6021" w:rsidRPr="00D4122B">
        <w:rPr>
          <w:rFonts w:ascii="Times New Roman" w:eastAsia="Times New Roman" w:hAnsi="Times New Roman"/>
          <w:iCs/>
          <w:color w:val="000000"/>
          <w:sz w:val="24"/>
          <w:szCs w:val="24"/>
          <w:lang w:eastAsia="ru-RU"/>
        </w:rPr>
        <w:t>3</w:t>
      </w:r>
      <w:r w:rsidRPr="00D4122B">
        <w:rPr>
          <w:rFonts w:ascii="Times New Roman" w:eastAsia="Times New Roman" w:hAnsi="Times New Roman"/>
          <w:iCs/>
          <w:color w:val="000000"/>
          <w:sz w:val="24"/>
          <w:szCs w:val="24"/>
          <w:lang w:eastAsia="ru-RU"/>
        </w:rPr>
        <w:t xml:space="preserve"> года выглядят следующим образом:</w:t>
      </w:r>
    </w:p>
    <w:tbl>
      <w:tblPr>
        <w:tblW w:w="0" w:type="auto"/>
        <w:jc w:val="center"/>
        <w:tblCellMar>
          <w:top w:w="15" w:type="dxa"/>
          <w:left w:w="15" w:type="dxa"/>
          <w:bottom w:w="15" w:type="dxa"/>
          <w:right w:w="15" w:type="dxa"/>
        </w:tblCellMar>
        <w:tblLook w:val="04A0"/>
      </w:tblPr>
      <w:tblGrid>
        <w:gridCol w:w="2286"/>
        <w:gridCol w:w="660"/>
        <w:gridCol w:w="815"/>
        <w:gridCol w:w="600"/>
        <w:gridCol w:w="740"/>
        <w:gridCol w:w="828"/>
        <w:gridCol w:w="608"/>
        <w:gridCol w:w="600"/>
        <w:gridCol w:w="1724"/>
      </w:tblGrid>
      <w:tr w:rsidR="00ED79C5" w:rsidRPr="00045C89" w:rsidTr="002919AC">
        <w:trPr>
          <w:jc w:val="center"/>
        </w:trPr>
        <w:tc>
          <w:tcPr>
            <w:tcW w:w="0" w:type="auto"/>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2C7C8A" w:rsidRDefault="00ED79C5" w:rsidP="002919AC">
            <w:pPr>
              <w:spacing w:after="0" w:line="240" w:lineRule="auto"/>
              <w:rPr>
                <w:rFonts w:ascii="Times New Roman" w:eastAsia="Times New Roman" w:hAnsi="Times New Roman"/>
                <w:iCs/>
                <w:sz w:val="24"/>
                <w:szCs w:val="28"/>
                <w:shd w:val="clear" w:color="auto" w:fill="FFFFCC"/>
                <w:lang w:eastAsia="ru-RU"/>
              </w:rPr>
            </w:pPr>
            <w:r w:rsidRPr="00346C0F">
              <w:rPr>
                <w:rFonts w:ascii="Times New Roman" w:eastAsia="Times New Roman" w:hAnsi="Times New Roman"/>
                <w:iCs/>
                <w:sz w:val="24"/>
                <w:szCs w:val="28"/>
                <w:lang w:eastAsia="ru-RU"/>
              </w:rPr>
              <w:t>Уровень развития</w:t>
            </w:r>
            <w:r w:rsidRPr="00045C89">
              <w:rPr>
                <w:rFonts w:ascii="Times New Roman" w:eastAsia="Times New Roman" w:hAnsi="Times New Roman"/>
                <w:iCs/>
                <w:sz w:val="24"/>
                <w:szCs w:val="28"/>
                <w:lang w:eastAsia="ru-RU"/>
              </w:rPr>
              <w:t>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целевых ориентиров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детского развития</w:t>
            </w:r>
          </w:p>
        </w:tc>
        <w:tc>
          <w:tcPr>
            <w:tcW w:w="0" w:type="auto"/>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Выше нормы</w:t>
            </w:r>
          </w:p>
        </w:tc>
        <w:tc>
          <w:tcPr>
            <w:tcW w:w="0" w:type="auto"/>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Норма</w:t>
            </w:r>
          </w:p>
        </w:tc>
        <w:tc>
          <w:tcPr>
            <w:tcW w:w="0" w:type="auto"/>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Ниже нормы</w:t>
            </w:r>
          </w:p>
        </w:tc>
        <w:tc>
          <w:tcPr>
            <w:tcW w:w="0" w:type="auto"/>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Итого</w:t>
            </w:r>
          </w:p>
        </w:tc>
      </w:tr>
      <w:tr w:rsidR="00ED79C5" w:rsidRPr="00045C89" w:rsidTr="002919AC">
        <w:trPr>
          <w:jc w:val="center"/>
        </w:trPr>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D79C5" w:rsidRPr="00045C89" w:rsidRDefault="00ED79C5" w:rsidP="002919AC">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Кол-</w:t>
            </w:r>
          </w:p>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во</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Кол-</w:t>
            </w:r>
          </w:p>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во</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Кол-</w:t>
            </w:r>
          </w:p>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во</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045C89" w:rsidRDefault="00ED79C5" w:rsidP="002919AC">
            <w:pPr>
              <w:spacing w:after="0" w:line="240" w:lineRule="auto"/>
              <w:jc w:val="center"/>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Кол-</w:t>
            </w:r>
          </w:p>
          <w:p w:rsidR="00ED79C5" w:rsidRPr="00045C89" w:rsidRDefault="00ED79C5" w:rsidP="002919AC">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во</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2C7C8A" w:rsidRDefault="00ED79C5" w:rsidP="002919AC">
            <w:pPr>
              <w:spacing w:after="0" w:line="240" w:lineRule="auto"/>
              <w:jc w:val="center"/>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воспитанников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в пределе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нормы</w:t>
            </w:r>
          </w:p>
        </w:tc>
      </w:tr>
      <w:tr w:rsidR="00ED79C5" w:rsidRPr="0097117B" w:rsidTr="002919AC">
        <w:trPr>
          <w:jc w:val="center"/>
        </w:trPr>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ED79C5" w:rsidRPr="00045C89" w:rsidRDefault="00ED79C5" w:rsidP="002919AC">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ED79C5"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25</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97117B"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49,0</w:t>
            </w:r>
            <w:r w:rsidR="00ED79C5" w:rsidRPr="0097117B">
              <w:rPr>
                <w:rFonts w:ascii="Times New Roman" w:eastAsia="Times New Roman" w:hAnsi="Times New Roman"/>
                <w:iCs/>
                <w:sz w:val="24"/>
                <w:szCs w:val="28"/>
                <w:lang w:eastAsia="ru-RU"/>
              </w:rPr>
              <w:t>%</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97117B"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26</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97117B"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51,0</w:t>
            </w:r>
            <w:r w:rsidR="00ED79C5" w:rsidRPr="0097117B">
              <w:rPr>
                <w:rFonts w:ascii="Times New Roman" w:eastAsia="Times New Roman" w:hAnsi="Times New Roman"/>
                <w:iCs/>
                <w:sz w:val="24"/>
                <w:szCs w:val="28"/>
                <w:lang w:eastAsia="ru-RU"/>
              </w:rPr>
              <w:t>%</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ED79C5"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0</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ED79C5"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0%</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97117B"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51</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ED79C5"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100%</w:t>
            </w:r>
          </w:p>
        </w:tc>
      </w:tr>
      <w:tr w:rsidR="00ED79C5" w:rsidRPr="0097117B" w:rsidTr="002919AC">
        <w:trPr>
          <w:jc w:val="center"/>
        </w:trPr>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2C7C8A" w:rsidRDefault="00ED79C5" w:rsidP="002919AC">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Качество освоения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образовательных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областей</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ED79C5"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25</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97117B"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49,0</w:t>
            </w:r>
            <w:r w:rsidR="00ED79C5" w:rsidRPr="0097117B">
              <w:rPr>
                <w:rFonts w:ascii="Times New Roman" w:eastAsia="Times New Roman" w:hAnsi="Times New Roman"/>
                <w:iCs/>
                <w:sz w:val="24"/>
                <w:szCs w:val="28"/>
                <w:lang w:eastAsia="ru-RU"/>
              </w:rPr>
              <w:t>%</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97117B"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26</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97117B"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51,0</w:t>
            </w:r>
            <w:r w:rsidR="00ED79C5" w:rsidRPr="0097117B">
              <w:rPr>
                <w:rFonts w:ascii="Times New Roman" w:eastAsia="Times New Roman" w:hAnsi="Times New Roman"/>
                <w:iCs/>
                <w:sz w:val="24"/>
                <w:szCs w:val="28"/>
                <w:lang w:eastAsia="ru-RU"/>
              </w:rPr>
              <w:t>%</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ED79C5"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0</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ED79C5"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0%</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97117B"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51</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97117B" w:rsidRDefault="00ED79C5" w:rsidP="002919AC">
            <w:pPr>
              <w:spacing w:after="0" w:line="240" w:lineRule="auto"/>
              <w:jc w:val="center"/>
              <w:rPr>
                <w:rFonts w:ascii="Times New Roman" w:eastAsia="Times New Roman" w:hAnsi="Times New Roman"/>
                <w:sz w:val="24"/>
                <w:szCs w:val="28"/>
                <w:lang w:eastAsia="ru-RU"/>
              </w:rPr>
            </w:pPr>
            <w:r w:rsidRPr="0097117B">
              <w:rPr>
                <w:rFonts w:ascii="Times New Roman" w:eastAsia="Times New Roman" w:hAnsi="Times New Roman"/>
                <w:iCs/>
                <w:sz w:val="24"/>
                <w:szCs w:val="28"/>
                <w:lang w:eastAsia="ru-RU"/>
              </w:rPr>
              <w:t>100%</w:t>
            </w:r>
          </w:p>
        </w:tc>
      </w:tr>
    </w:tbl>
    <w:p w:rsidR="00ED79C5" w:rsidRPr="00D4122B" w:rsidRDefault="00ED79C5" w:rsidP="00D41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color w:val="000000" w:themeColor="text1"/>
          <w:sz w:val="24"/>
          <w:szCs w:val="24"/>
          <w:lang w:eastAsia="ru-RU"/>
        </w:rPr>
      </w:pPr>
      <w:r w:rsidRPr="00D4122B">
        <w:rPr>
          <w:rFonts w:ascii="Times New Roman" w:eastAsia="Times New Roman" w:hAnsi="Times New Roman"/>
          <w:iCs/>
          <w:color w:val="000000" w:themeColor="text1"/>
          <w:sz w:val="24"/>
          <w:szCs w:val="24"/>
          <w:lang w:eastAsia="ru-RU"/>
        </w:rPr>
        <w:t>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ED79C5" w:rsidRPr="00D4122B" w:rsidRDefault="00ED79C5" w:rsidP="00D41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color w:val="000000" w:themeColor="text1"/>
          <w:sz w:val="24"/>
          <w:szCs w:val="24"/>
          <w:shd w:val="clear" w:color="auto" w:fill="FFFFCC"/>
          <w:lang w:eastAsia="ru-RU"/>
        </w:rPr>
      </w:pPr>
      <w:r w:rsidRPr="00D4122B">
        <w:rPr>
          <w:rFonts w:ascii="Times New Roman" w:eastAsia="Times New Roman" w:hAnsi="Times New Roman"/>
          <w:iCs/>
          <w:color w:val="000000" w:themeColor="text1"/>
          <w:sz w:val="24"/>
          <w:szCs w:val="24"/>
          <w:lang w:eastAsia="ru-RU"/>
        </w:rPr>
        <w:t xml:space="preserve">Результаты педагогического анализа показывают преобладание детей с высоким и </w:t>
      </w:r>
    </w:p>
    <w:p w:rsidR="00ED79C5" w:rsidRPr="00D4122B" w:rsidRDefault="00ED79C5" w:rsidP="00D41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color w:val="000000" w:themeColor="text1"/>
          <w:sz w:val="24"/>
          <w:szCs w:val="24"/>
          <w:lang w:eastAsia="ru-RU"/>
        </w:rPr>
      </w:pPr>
      <w:r w:rsidRPr="00D4122B">
        <w:rPr>
          <w:rFonts w:ascii="Times New Roman" w:eastAsia="Times New Roman" w:hAnsi="Times New Roman"/>
          <w:iCs/>
          <w:color w:val="000000" w:themeColor="text1"/>
          <w:sz w:val="24"/>
          <w:szCs w:val="24"/>
          <w:lang w:eastAsia="ru-RU"/>
        </w:rPr>
        <w:t>средним уровнями развития при прогрессирующей динамике на конец учебного года, что говорит о результативности образовательной деятельности в МБДОУ.</w:t>
      </w:r>
    </w:p>
    <w:p w:rsidR="00D74A26" w:rsidRPr="00D4122B" w:rsidRDefault="00D74A26" w:rsidP="00D41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color w:val="000000" w:themeColor="text1"/>
          <w:sz w:val="24"/>
          <w:szCs w:val="24"/>
          <w:lang w:eastAsia="ru-RU"/>
        </w:rPr>
      </w:pPr>
    </w:p>
    <w:p w:rsidR="00D74A26" w:rsidRPr="00D4122B" w:rsidRDefault="00D74A26" w:rsidP="00D4122B">
      <w:pPr>
        <w:autoSpaceDE w:val="0"/>
        <w:autoSpaceDN w:val="0"/>
        <w:adjustRightInd w:val="0"/>
        <w:spacing w:after="0" w:line="240" w:lineRule="auto"/>
        <w:ind w:left="567" w:firstLine="567"/>
        <w:rPr>
          <w:rFonts w:ascii="Times New Roman CYR" w:hAnsi="Times New Roman CYR" w:cs="Times New Roman CYR"/>
          <w:sz w:val="24"/>
          <w:szCs w:val="24"/>
          <w:lang w:eastAsia="ru-RU"/>
        </w:rPr>
      </w:pPr>
      <w:r w:rsidRPr="00D4122B">
        <w:rPr>
          <w:rFonts w:ascii="Times New Roman CYR" w:hAnsi="Times New Roman CYR" w:cs="Times New Roman CYR"/>
          <w:sz w:val="24"/>
          <w:szCs w:val="24"/>
          <w:lang w:eastAsia="ru-RU"/>
        </w:rPr>
        <w:lastRenderedPageBreak/>
        <w:t>С 01.09.2021 детский сад реализует рабочую программу воспитания и календарный план воспитательной работы. С</w:t>
      </w:r>
      <w:r w:rsidR="002919AC" w:rsidRPr="00D4122B">
        <w:rPr>
          <w:rFonts w:ascii="Times New Roman CYR" w:hAnsi="Times New Roman CYR" w:cs="Times New Roman CYR"/>
          <w:sz w:val="24"/>
          <w:szCs w:val="24"/>
          <w:lang w:eastAsia="ru-RU"/>
        </w:rPr>
        <w:t xml:space="preserve"> 01.09.2023 г году Рабочая</w:t>
      </w:r>
      <w:r w:rsidR="002919AC" w:rsidRPr="002919AC">
        <w:rPr>
          <w:rFonts w:ascii="Times New Roman CYR" w:hAnsi="Times New Roman CYR" w:cs="Times New Roman CYR"/>
          <w:sz w:val="28"/>
          <w:szCs w:val="28"/>
          <w:lang w:eastAsia="ru-RU"/>
        </w:rPr>
        <w:t xml:space="preserve"> </w:t>
      </w:r>
      <w:r w:rsidR="002919AC" w:rsidRPr="00D4122B">
        <w:rPr>
          <w:rFonts w:ascii="Times New Roman CYR" w:hAnsi="Times New Roman CYR" w:cs="Times New Roman CYR"/>
          <w:sz w:val="24"/>
          <w:szCs w:val="24"/>
          <w:lang w:eastAsia="ru-RU"/>
        </w:rPr>
        <w:t>про</w:t>
      </w:r>
      <w:r w:rsidRPr="00D4122B">
        <w:rPr>
          <w:rFonts w:ascii="Times New Roman CYR" w:hAnsi="Times New Roman CYR" w:cs="Times New Roman CYR"/>
          <w:sz w:val="24"/>
          <w:szCs w:val="24"/>
          <w:lang w:eastAsia="ru-RU"/>
        </w:rPr>
        <w:t>грамма воспитания,</w:t>
      </w:r>
      <w:r w:rsidRPr="002919AC">
        <w:rPr>
          <w:rFonts w:ascii="Times New Roman CYR" w:hAnsi="Times New Roman CYR" w:cs="Times New Roman CYR"/>
          <w:sz w:val="28"/>
          <w:szCs w:val="28"/>
          <w:lang w:eastAsia="ru-RU"/>
        </w:rPr>
        <w:t xml:space="preserve"> календарный </w:t>
      </w:r>
      <w:r w:rsidRPr="00D4122B">
        <w:rPr>
          <w:rFonts w:ascii="Times New Roman CYR" w:hAnsi="Times New Roman CYR" w:cs="Times New Roman CYR"/>
          <w:sz w:val="24"/>
          <w:szCs w:val="24"/>
          <w:lang w:eastAsia="ru-RU"/>
        </w:rPr>
        <w:t xml:space="preserve">план воспитательной работы входит в основную часть ОП ДО МБДОУ </w:t>
      </w:r>
      <w:r w:rsidRPr="00D4122B">
        <w:rPr>
          <w:rFonts w:ascii="Times New Roman" w:hAnsi="Times New Roman"/>
          <w:sz w:val="24"/>
          <w:szCs w:val="24"/>
          <w:lang w:eastAsia="ru-RU"/>
        </w:rPr>
        <w:t>(</w:t>
      </w:r>
      <w:r w:rsidRPr="00D4122B">
        <w:rPr>
          <w:rFonts w:ascii="Times New Roman CYR" w:hAnsi="Times New Roman CYR" w:cs="Times New Roman CYR"/>
          <w:sz w:val="24"/>
          <w:szCs w:val="24"/>
          <w:lang w:eastAsia="ru-RU"/>
        </w:rPr>
        <w:t>в связи с введени</w:t>
      </w:r>
      <w:r w:rsidR="002919AC" w:rsidRPr="00D4122B">
        <w:rPr>
          <w:rFonts w:ascii="Times New Roman CYR" w:hAnsi="Times New Roman CYR" w:cs="Times New Roman CYR"/>
          <w:sz w:val="24"/>
          <w:szCs w:val="24"/>
          <w:lang w:eastAsia="ru-RU"/>
        </w:rPr>
        <w:t>ем ФОП ДО). В программу внесе</w:t>
      </w:r>
      <w:r w:rsidRPr="00D4122B">
        <w:rPr>
          <w:rFonts w:ascii="Times New Roman CYR" w:hAnsi="Times New Roman CYR" w:cs="Times New Roman CYR"/>
          <w:sz w:val="24"/>
          <w:szCs w:val="24"/>
          <w:lang w:eastAsia="ru-RU"/>
        </w:rPr>
        <w:t>ны дополнения, скорректированы тематически</w:t>
      </w:r>
      <w:r w:rsidR="002919AC" w:rsidRPr="00D4122B">
        <w:rPr>
          <w:rFonts w:ascii="Times New Roman CYR" w:hAnsi="Times New Roman CYR" w:cs="Times New Roman CYR"/>
          <w:sz w:val="24"/>
          <w:szCs w:val="24"/>
          <w:lang w:eastAsia="ru-RU"/>
        </w:rPr>
        <w:t>е мероприятия по изучению госу</w:t>
      </w:r>
      <w:r w:rsidRPr="00D4122B">
        <w:rPr>
          <w:rFonts w:ascii="Times New Roman CYR" w:hAnsi="Times New Roman CYR" w:cs="Times New Roman CYR"/>
          <w:sz w:val="24"/>
          <w:szCs w:val="24"/>
          <w:lang w:eastAsia="ru-RU"/>
        </w:rPr>
        <w:t>дарственных символов в рамках всех образова</w:t>
      </w:r>
      <w:r w:rsidR="002919AC" w:rsidRPr="00D4122B">
        <w:rPr>
          <w:rFonts w:ascii="Times New Roman CYR" w:hAnsi="Times New Roman CYR" w:cs="Times New Roman CYR"/>
          <w:sz w:val="24"/>
          <w:szCs w:val="24"/>
          <w:lang w:eastAsia="ru-RU"/>
        </w:rPr>
        <w:t>тельных областей, а также меро</w:t>
      </w:r>
      <w:r w:rsidRPr="00D4122B">
        <w:rPr>
          <w:rFonts w:ascii="Times New Roman CYR" w:hAnsi="Times New Roman CYR" w:cs="Times New Roman CYR"/>
          <w:sz w:val="24"/>
          <w:szCs w:val="24"/>
          <w:lang w:eastAsia="ru-RU"/>
        </w:rPr>
        <w:t xml:space="preserve">приятия, приуроченные к празднованию памятных дат страны, региона, </w:t>
      </w:r>
      <w:r w:rsidR="001C5947" w:rsidRPr="00D4122B">
        <w:rPr>
          <w:rFonts w:ascii="Times New Roman CYR" w:hAnsi="Times New Roman CYR" w:cs="Times New Roman CYR"/>
          <w:sz w:val="24"/>
          <w:szCs w:val="24"/>
          <w:lang w:eastAsia="ru-RU"/>
        </w:rPr>
        <w:t>села</w:t>
      </w:r>
      <w:r w:rsidRPr="00D4122B">
        <w:rPr>
          <w:rFonts w:ascii="Times New Roman CYR" w:hAnsi="Times New Roman CYR" w:cs="Times New Roman CYR"/>
          <w:sz w:val="24"/>
          <w:szCs w:val="24"/>
          <w:lang w:eastAsia="ru-RU"/>
        </w:rPr>
        <w:t xml:space="preserve">. </w:t>
      </w:r>
    </w:p>
    <w:p w:rsidR="00D74A26" w:rsidRPr="00D4122B" w:rsidRDefault="00D74A26" w:rsidP="00ED7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rPr>
          <w:rFonts w:ascii="Times New Roman" w:eastAsia="Times New Roman" w:hAnsi="Times New Roman"/>
          <w:iCs/>
          <w:color w:val="000000" w:themeColor="text1"/>
          <w:sz w:val="24"/>
          <w:szCs w:val="24"/>
          <w:lang w:eastAsia="ru-RU"/>
        </w:rPr>
      </w:pPr>
    </w:p>
    <w:p w:rsidR="00ED79C5" w:rsidRPr="00D4122B" w:rsidRDefault="00ED79C5" w:rsidP="00ED7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b/>
          <w:bCs/>
          <w:color w:val="000000" w:themeColor="text1"/>
          <w:sz w:val="24"/>
          <w:szCs w:val="24"/>
          <w:lang w:eastAsia="ru-RU"/>
        </w:rPr>
      </w:pPr>
      <w:r w:rsidRPr="00D4122B">
        <w:rPr>
          <w:rFonts w:ascii="Times New Roman" w:eastAsia="Times New Roman" w:hAnsi="Times New Roman"/>
          <w:b/>
          <w:bCs/>
          <w:color w:val="000000" w:themeColor="text1"/>
          <w:sz w:val="24"/>
          <w:szCs w:val="24"/>
          <w:lang w:eastAsia="ru-RU"/>
        </w:rPr>
        <w:t xml:space="preserve">          Воспитательная работа</w:t>
      </w:r>
    </w:p>
    <w:p w:rsidR="00ED79C5" w:rsidRPr="00D4122B" w:rsidRDefault="00ED79C5" w:rsidP="00ED7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426"/>
        <w:rPr>
          <w:rFonts w:ascii="Times New Roman" w:eastAsia="Times New Roman" w:hAnsi="Times New Roman"/>
          <w:iCs/>
          <w:color w:val="000000"/>
          <w:sz w:val="24"/>
          <w:szCs w:val="24"/>
          <w:shd w:val="clear" w:color="auto" w:fill="FFFFCC"/>
          <w:lang w:eastAsia="ru-RU"/>
        </w:rPr>
      </w:pPr>
      <w:r w:rsidRPr="00D4122B">
        <w:rPr>
          <w:rFonts w:ascii="Times New Roman" w:eastAsia="Times New Roman" w:hAnsi="Times New Roman"/>
          <w:iCs/>
          <w:color w:val="000000" w:themeColor="text1"/>
          <w:sz w:val="24"/>
          <w:szCs w:val="24"/>
          <w:lang w:eastAsia="ru-RU"/>
        </w:rPr>
        <w:t>Чтобы выбрать стратегию воспитательной работы,</w:t>
      </w:r>
      <w:r w:rsidRPr="00D4122B">
        <w:rPr>
          <w:rFonts w:ascii="Times New Roman" w:eastAsia="Times New Roman" w:hAnsi="Times New Roman"/>
          <w:iCs/>
          <w:color w:val="000000"/>
          <w:sz w:val="24"/>
          <w:szCs w:val="24"/>
          <w:lang w:eastAsia="ru-RU"/>
        </w:rPr>
        <w:t xml:space="preserve"> в 202</w:t>
      </w:r>
      <w:r w:rsidR="00D74A26" w:rsidRPr="00D4122B">
        <w:rPr>
          <w:rFonts w:ascii="Times New Roman" w:eastAsia="Times New Roman" w:hAnsi="Times New Roman"/>
          <w:iCs/>
          <w:color w:val="000000"/>
          <w:sz w:val="24"/>
          <w:szCs w:val="24"/>
          <w:lang w:eastAsia="ru-RU"/>
        </w:rPr>
        <w:t>3</w:t>
      </w:r>
      <w:r w:rsidRPr="00D4122B">
        <w:rPr>
          <w:rFonts w:ascii="Times New Roman" w:eastAsia="Times New Roman" w:hAnsi="Times New Roman"/>
          <w:iCs/>
          <w:color w:val="000000"/>
          <w:sz w:val="24"/>
          <w:szCs w:val="24"/>
          <w:lang w:eastAsia="ru-RU"/>
        </w:rPr>
        <w:t xml:space="preserve"> году проводился анализ </w:t>
      </w:r>
      <w:r w:rsidRPr="00D4122B">
        <w:rPr>
          <w:rFonts w:ascii="Times New Roman" w:eastAsia="Times New Roman" w:hAnsi="Times New Roman"/>
          <w:iCs/>
          <w:color w:val="000000"/>
          <w:sz w:val="24"/>
          <w:szCs w:val="24"/>
          <w:shd w:val="clear" w:color="auto" w:fill="FFFFCC"/>
          <w:lang w:eastAsia="ru-RU"/>
        </w:rPr>
        <w:br/>
      </w:r>
      <w:r w:rsidRPr="00D4122B">
        <w:rPr>
          <w:rFonts w:ascii="Times New Roman" w:eastAsia="Times New Roman" w:hAnsi="Times New Roman"/>
          <w:iCs/>
          <w:color w:val="000000"/>
          <w:sz w:val="24"/>
          <w:szCs w:val="24"/>
          <w:lang w:eastAsia="ru-RU"/>
        </w:rPr>
        <w:t>состава семей воспитанников.</w:t>
      </w:r>
    </w:p>
    <w:p w:rsidR="00ED79C5" w:rsidRPr="00D4122B" w:rsidRDefault="00ED79C5" w:rsidP="00ED7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426"/>
        <w:rPr>
          <w:rFonts w:ascii="Times New Roman" w:eastAsia="Times New Roman" w:hAnsi="Times New Roman"/>
          <w:sz w:val="24"/>
          <w:szCs w:val="24"/>
          <w:lang w:eastAsia="ru-RU"/>
        </w:rPr>
      </w:pPr>
      <w:r w:rsidRPr="00D4122B">
        <w:rPr>
          <w:rFonts w:ascii="Times New Roman" w:eastAsia="Times New Roman" w:hAnsi="Times New Roman"/>
          <w:iCs/>
          <w:sz w:val="24"/>
          <w:szCs w:val="24"/>
          <w:lang w:eastAsia="ru-RU"/>
        </w:rPr>
        <w:t>Характеристика семей по составу</w:t>
      </w:r>
    </w:p>
    <w:tbl>
      <w:tblPr>
        <w:tblW w:w="4497" w:type="pct"/>
        <w:tblInd w:w="1053" w:type="dxa"/>
        <w:tblCellMar>
          <w:top w:w="15" w:type="dxa"/>
          <w:left w:w="15" w:type="dxa"/>
          <w:bottom w:w="15" w:type="dxa"/>
          <w:right w:w="15" w:type="dxa"/>
        </w:tblCellMar>
        <w:tblLook w:val="04A0"/>
      </w:tblPr>
      <w:tblGrid>
        <w:gridCol w:w="1311"/>
        <w:gridCol w:w="2363"/>
        <w:gridCol w:w="1512"/>
        <w:gridCol w:w="1512"/>
        <w:gridCol w:w="1380"/>
        <w:gridCol w:w="1337"/>
      </w:tblGrid>
      <w:tr w:rsidR="00ED79C5" w:rsidRPr="00EA03DE" w:rsidTr="00757C1E">
        <w:tc>
          <w:tcPr>
            <w:tcW w:w="1951"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Состав семьи</w:t>
            </w:r>
          </w:p>
        </w:tc>
        <w:tc>
          <w:tcPr>
            <w:tcW w:w="1606"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Количество семей</w:t>
            </w:r>
          </w:p>
        </w:tc>
        <w:tc>
          <w:tcPr>
            <w:tcW w:w="1443"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iCs/>
                <w:sz w:val="24"/>
                <w:szCs w:val="28"/>
                <w:shd w:val="clear" w:color="auto" w:fill="FFFFCC"/>
                <w:lang w:eastAsia="ru-RU"/>
              </w:rPr>
            </w:pPr>
            <w:r w:rsidRPr="00EA03DE">
              <w:rPr>
                <w:rFonts w:ascii="Times New Roman" w:eastAsia="Times New Roman" w:hAnsi="Times New Roman"/>
                <w:iCs/>
                <w:sz w:val="24"/>
                <w:szCs w:val="28"/>
                <w:lang w:eastAsia="ru-RU"/>
              </w:rPr>
              <w:t>Процент от общего </w:t>
            </w:r>
            <w:r w:rsidRPr="00EA03DE">
              <w:rPr>
                <w:rFonts w:ascii="Times New Roman" w:eastAsia="Times New Roman" w:hAnsi="Times New Roman"/>
                <w:iCs/>
                <w:sz w:val="24"/>
                <w:szCs w:val="28"/>
                <w:shd w:val="clear" w:color="auto" w:fill="FFFFCC"/>
                <w:lang w:eastAsia="ru-RU"/>
              </w:rPr>
              <w:br/>
            </w:r>
            <w:r w:rsidRPr="00EA03DE">
              <w:rPr>
                <w:rFonts w:ascii="Times New Roman" w:eastAsia="Times New Roman" w:hAnsi="Times New Roman"/>
                <w:iCs/>
                <w:sz w:val="24"/>
                <w:szCs w:val="28"/>
                <w:lang w:eastAsia="ru-RU"/>
              </w:rPr>
              <w:t>количества семей </w:t>
            </w:r>
            <w:r w:rsidRPr="00EA03DE">
              <w:rPr>
                <w:rFonts w:ascii="Times New Roman" w:eastAsia="Times New Roman" w:hAnsi="Times New Roman"/>
                <w:iCs/>
                <w:sz w:val="24"/>
                <w:szCs w:val="28"/>
                <w:shd w:val="clear" w:color="auto" w:fill="FFFFCC"/>
                <w:lang w:eastAsia="ru-RU"/>
              </w:rPr>
              <w:br/>
            </w:r>
            <w:r w:rsidRPr="00EA03DE">
              <w:rPr>
                <w:rFonts w:ascii="Times New Roman" w:eastAsia="Times New Roman" w:hAnsi="Times New Roman"/>
                <w:iCs/>
                <w:sz w:val="24"/>
                <w:szCs w:val="28"/>
                <w:lang w:eastAsia="ru-RU"/>
              </w:rPr>
              <w:t>воспитанников</w:t>
            </w:r>
          </w:p>
        </w:tc>
      </w:tr>
      <w:tr w:rsidR="00ED79C5" w:rsidRPr="00EA03DE" w:rsidTr="00757C1E">
        <w:tc>
          <w:tcPr>
            <w:tcW w:w="1951"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Полная</w:t>
            </w:r>
          </w:p>
        </w:tc>
        <w:tc>
          <w:tcPr>
            <w:tcW w:w="1606"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ED79C5" w:rsidP="00B21733">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sz w:val="24"/>
                <w:szCs w:val="28"/>
                <w:lang w:eastAsia="ru-RU"/>
              </w:rPr>
              <w:t>3</w:t>
            </w:r>
            <w:r w:rsidR="00B21733">
              <w:rPr>
                <w:rFonts w:ascii="Times New Roman" w:eastAsia="Times New Roman" w:hAnsi="Times New Roman"/>
                <w:sz w:val="24"/>
                <w:szCs w:val="28"/>
                <w:lang w:eastAsia="ru-RU"/>
              </w:rPr>
              <w:t>2</w:t>
            </w:r>
          </w:p>
        </w:tc>
        <w:tc>
          <w:tcPr>
            <w:tcW w:w="1443"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B21733" w:rsidP="002919A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82</w:t>
            </w:r>
            <w:r w:rsidR="00ED79C5" w:rsidRPr="00EA03DE">
              <w:rPr>
                <w:rFonts w:ascii="Times New Roman" w:eastAsia="Times New Roman" w:hAnsi="Times New Roman"/>
                <w:sz w:val="24"/>
                <w:szCs w:val="28"/>
                <w:lang w:eastAsia="ru-RU"/>
              </w:rPr>
              <w:t>%</w:t>
            </w:r>
          </w:p>
        </w:tc>
      </w:tr>
      <w:tr w:rsidR="00ED79C5" w:rsidRPr="00EA03DE" w:rsidTr="00757C1E">
        <w:tc>
          <w:tcPr>
            <w:tcW w:w="1951"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Неполная с матерью</w:t>
            </w:r>
          </w:p>
        </w:tc>
        <w:tc>
          <w:tcPr>
            <w:tcW w:w="1606"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B21733" w:rsidP="002919A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7</w:t>
            </w:r>
          </w:p>
        </w:tc>
        <w:tc>
          <w:tcPr>
            <w:tcW w:w="1443"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B21733" w:rsidP="002919A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1</w:t>
            </w:r>
            <w:r w:rsidR="00ED79C5" w:rsidRPr="00EA03DE">
              <w:rPr>
                <w:rFonts w:ascii="Times New Roman" w:eastAsia="Times New Roman" w:hAnsi="Times New Roman"/>
                <w:sz w:val="24"/>
                <w:szCs w:val="28"/>
                <w:lang w:eastAsia="ru-RU"/>
              </w:rPr>
              <w:t>8%</w:t>
            </w:r>
          </w:p>
        </w:tc>
      </w:tr>
      <w:tr w:rsidR="00ED79C5" w:rsidRPr="00EA03DE" w:rsidTr="00757C1E">
        <w:tc>
          <w:tcPr>
            <w:tcW w:w="1951"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Неполная с отцом</w:t>
            </w:r>
          </w:p>
        </w:tc>
        <w:tc>
          <w:tcPr>
            <w:tcW w:w="1606"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sz w:val="24"/>
                <w:szCs w:val="28"/>
                <w:lang w:eastAsia="ru-RU"/>
              </w:rPr>
              <w:t>0</w:t>
            </w:r>
          </w:p>
        </w:tc>
        <w:tc>
          <w:tcPr>
            <w:tcW w:w="1443"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sz w:val="24"/>
                <w:szCs w:val="28"/>
                <w:lang w:eastAsia="ru-RU"/>
              </w:rPr>
              <w:t>0%</w:t>
            </w:r>
          </w:p>
        </w:tc>
      </w:tr>
      <w:tr w:rsidR="00ED79C5" w:rsidRPr="00EA03DE" w:rsidTr="00757C1E">
        <w:tc>
          <w:tcPr>
            <w:tcW w:w="1951"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Оформлено опекунство</w:t>
            </w:r>
          </w:p>
        </w:tc>
        <w:tc>
          <w:tcPr>
            <w:tcW w:w="1606"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B21733" w:rsidP="002919A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0</w:t>
            </w:r>
          </w:p>
        </w:tc>
        <w:tc>
          <w:tcPr>
            <w:tcW w:w="1443" w:type="pct"/>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B21733" w:rsidP="002919A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0</w:t>
            </w:r>
            <w:r w:rsidR="00ED79C5" w:rsidRPr="00EA03DE">
              <w:rPr>
                <w:rFonts w:ascii="Times New Roman" w:eastAsia="Times New Roman" w:hAnsi="Times New Roman"/>
                <w:sz w:val="24"/>
                <w:szCs w:val="28"/>
                <w:lang w:eastAsia="ru-RU"/>
              </w:rPr>
              <w:t>%</w:t>
            </w:r>
          </w:p>
        </w:tc>
      </w:tr>
      <w:tr w:rsidR="00ED79C5" w:rsidRPr="00EA03DE" w:rsidTr="00757C1E">
        <w:trPr>
          <w:gridAfter w:val="1"/>
          <w:wAfter w:w="710" w:type="pct"/>
        </w:trPr>
        <w:tc>
          <w:tcPr>
            <w:tcW w:w="696" w:type="pct"/>
            <w:tcMar>
              <w:top w:w="60" w:type="dxa"/>
              <w:left w:w="60" w:type="dxa"/>
              <w:bottom w:w="60" w:type="dxa"/>
              <w:right w:w="60" w:type="dxa"/>
            </w:tcMar>
            <w:vAlign w:val="center"/>
            <w:hideMark/>
          </w:tcPr>
          <w:p w:rsidR="00ED79C5" w:rsidRPr="00EA03DE" w:rsidRDefault="00ED79C5" w:rsidP="002919AC">
            <w:pPr>
              <w:spacing w:after="0" w:line="240" w:lineRule="auto"/>
              <w:rPr>
                <w:rFonts w:ascii="Times New Roman" w:eastAsia="Times New Roman" w:hAnsi="Times New Roman"/>
                <w:sz w:val="24"/>
                <w:szCs w:val="28"/>
                <w:lang w:eastAsia="ru-RU"/>
              </w:rPr>
            </w:pPr>
          </w:p>
        </w:tc>
        <w:tc>
          <w:tcPr>
            <w:tcW w:w="0" w:type="auto"/>
            <w:gridSpan w:val="2"/>
            <w:tcMar>
              <w:top w:w="60" w:type="dxa"/>
              <w:left w:w="60" w:type="dxa"/>
              <w:bottom w:w="60" w:type="dxa"/>
              <w:right w:w="60" w:type="dxa"/>
            </w:tcMar>
            <w:vAlign w:val="center"/>
            <w:hideMark/>
          </w:tcPr>
          <w:p w:rsidR="00ED79C5" w:rsidRPr="00EA03DE" w:rsidRDefault="00ED79C5" w:rsidP="002919AC">
            <w:pPr>
              <w:spacing w:after="0" w:line="240" w:lineRule="auto"/>
              <w:rPr>
                <w:rFonts w:ascii="Times New Roman" w:eastAsia="Times New Roman" w:hAnsi="Times New Roman"/>
                <w:sz w:val="24"/>
                <w:szCs w:val="28"/>
                <w:lang w:eastAsia="ru-RU"/>
              </w:rPr>
            </w:pPr>
          </w:p>
        </w:tc>
        <w:tc>
          <w:tcPr>
            <w:tcW w:w="0" w:type="auto"/>
            <w:gridSpan w:val="2"/>
            <w:tcMar>
              <w:top w:w="60" w:type="dxa"/>
              <w:left w:w="60" w:type="dxa"/>
              <w:bottom w:w="60" w:type="dxa"/>
              <w:right w:w="60" w:type="dxa"/>
            </w:tcMar>
            <w:vAlign w:val="center"/>
            <w:hideMark/>
          </w:tcPr>
          <w:p w:rsidR="00ED79C5" w:rsidRPr="00EA03DE" w:rsidRDefault="00ED79C5" w:rsidP="002919AC">
            <w:pPr>
              <w:spacing w:after="0" w:line="240" w:lineRule="auto"/>
              <w:rPr>
                <w:rFonts w:ascii="Times New Roman" w:eastAsia="Times New Roman" w:hAnsi="Times New Roman"/>
                <w:sz w:val="24"/>
                <w:szCs w:val="28"/>
                <w:lang w:eastAsia="ru-RU"/>
              </w:rPr>
            </w:pPr>
          </w:p>
        </w:tc>
      </w:tr>
    </w:tbl>
    <w:p w:rsidR="00ED79C5" w:rsidRPr="00EA03DE" w:rsidRDefault="00ED79C5" w:rsidP="00ED7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Характеристика семей по количеству детей:</w:t>
      </w:r>
    </w:p>
    <w:tbl>
      <w:tblPr>
        <w:tblW w:w="4497" w:type="pct"/>
        <w:tblInd w:w="1053" w:type="dxa"/>
        <w:tblCellMar>
          <w:top w:w="15" w:type="dxa"/>
          <w:left w:w="15" w:type="dxa"/>
          <w:bottom w:w="15" w:type="dxa"/>
          <w:right w:w="15" w:type="dxa"/>
        </w:tblCellMar>
        <w:tblLook w:val="04A0"/>
      </w:tblPr>
      <w:tblGrid>
        <w:gridCol w:w="3135"/>
        <w:gridCol w:w="3005"/>
        <w:gridCol w:w="3275"/>
      </w:tblGrid>
      <w:tr w:rsidR="00ED79C5" w:rsidRPr="00EA03DE" w:rsidTr="00757C1E">
        <w:tc>
          <w:tcPr>
            <w:tcW w:w="1665" w:type="pc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Количество детей в семье</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Количество семей</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iCs/>
                <w:sz w:val="24"/>
                <w:szCs w:val="28"/>
                <w:shd w:val="clear" w:color="auto" w:fill="FFFFCC"/>
                <w:lang w:eastAsia="ru-RU"/>
              </w:rPr>
            </w:pPr>
            <w:r w:rsidRPr="00EA03DE">
              <w:rPr>
                <w:rFonts w:ascii="Times New Roman" w:eastAsia="Times New Roman" w:hAnsi="Times New Roman"/>
                <w:iCs/>
                <w:sz w:val="24"/>
                <w:szCs w:val="28"/>
                <w:lang w:eastAsia="ru-RU"/>
              </w:rPr>
              <w:t>Процент от общего </w:t>
            </w:r>
            <w:r w:rsidRPr="00EA03DE">
              <w:rPr>
                <w:rFonts w:ascii="Times New Roman" w:eastAsia="Times New Roman" w:hAnsi="Times New Roman"/>
                <w:iCs/>
                <w:sz w:val="24"/>
                <w:szCs w:val="28"/>
                <w:shd w:val="clear" w:color="auto" w:fill="FFFFCC"/>
                <w:lang w:eastAsia="ru-RU"/>
              </w:rPr>
              <w:br/>
            </w:r>
            <w:r w:rsidRPr="00EA03DE">
              <w:rPr>
                <w:rFonts w:ascii="Times New Roman" w:eastAsia="Times New Roman" w:hAnsi="Times New Roman"/>
                <w:iCs/>
                <w:sz w:val="24"/>
                <w:szCs w:val="28"/>
                <w:lang w:eastAsia="ru-RU"/>
              </w:rPr>
              <w:t>количества семей </w:t>
            </w:r>
            <w:r w:rsidRPr="00EA03DE">
              <w:rPr>
                <w:rFonts w:ascii="Times New Roman" w:eastAsia="Times New Roman" w:hAnsi="Times New Roman"/>
                <w:iCs/>
                <w:sz w:val="24"/>
                <w:szCs w:val="28"/>
                <w:shd w:val="clear" w:color="auto" w:fill="FFFFCC"/>
                <w:lang w:eastAsia="ru-RU"/>
              </w:rPr>
              <w:br/>
            </w:r>
            <w:r w:rsidRPr="00EA03DE">
              <w:rPr>
                <w:rFonts w:ascii="Times New Roman" w:eastAsia="Times New Roman" w:hAnsi="Times New Roman"/>
                <w:iCs/>
                <w:sz w:val="24"/>
                <w:szCs w:val="28"/>
                <w:lang w:eastAsia="ru-RU"/>
              </w:rPr>
              <w:t>воспитанников</w:t>
            </w:r>
          </w:p>
        </w:tc>
      </w:tr>
      <w:tr w:rsidR="00ED79C5" w:rsidRPr="00EA03DE" w:rsidTr="00757C1E">
        <w:tc>
          <w:tcPr>
            <w:tcW w:w="1665" w:type="pc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Один ребенок</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B21733" w:rsidP="002919A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4</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sz w:val="24"/>
                <w:szCs w:val="28"/>
                <w:lang w:eastAsia="ru-RU"/>
              </w:rPr>
              <w:t>1</w:t>
            </w:r>
            <w:r w:rsidR="002919AC">
              <w:rPr>
                <w:rFonts w:ascii="Times New Roman" w:eastAsia="Times New Roman" w:hAnsi="Times New Roman"/>
                <w:sz w:val="24"/>
                <w:szCs w:val="28"/>
                <w:lang w:eastAsia="ru-RU"/>
              </w:rPr>
              <w:t>0,5</w:t>
            </w:r>
            <w:r w:rsidRPr="00EA03DE">
              <w:rPr>
                <w:rFonts w:ascii="Times New Roman" w:eastAsia="Times New Roman" w:hAnsi="Times New Roman"/>
                <w:sz w:val="24"/>
                <w:szCs w:val="28"/>
                <w:lang w:eastAsia="ru-RU"/>
              </w:rPr>
              <w:t>%</w:t>
            </w:r>
          </w:p>
        </w:tc>
      </w:tr>
      <w:tr w:rsidR="00ED79C5" w:rsidRPr="00EA03DE" w:rsidTr="00757C1E">
        <w:tc>
          <w:tcPr>
            <w:tcW w:w="1665" w:type="pc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Два ребенка</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B21733" w:rsidP="002919A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17</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sz w:val="24"/>
                <w:szCs w:val="28"/>
                <w:lang w:eastAsia="ru-RU"/>
              </w:rPr>
              <w:t>43</w:t>
            </w:r>
            <w:r w:rsidR="002919AC">
              <w:rPr>
                <w:rFonts w:ascii="Times New Roman" w:eastAsia="Times New Roman" w:hAnsi="Times New Roman"/>
                <w:sz w:val="24"/>
                <w:szCs w:val="28"/>
                <w:lang w:eastAsia="ru-RU"/>
              </w:rPr>
              <w:t>,5</w:t>
            </w:r>
            <w:r w:rsidRPr="00EA03DE">
              <w:rPr>
                <w:rFonts w:ascii="Times New Roman" w:eastAsia="Times New Roman" w:hAnsi="Times New Roman"/>
                <w:sz w:val="24"/>
                <w:szCs w:val="28"/>
                <w:lang w:eastAsia="ru-RU"/>
              </w:rPr>
              <w:t>%</w:t>
            </w:r>
          </w:p>
        </w:tc>
      </w:tr>
      <w:tr w:rsidR="00ED79C5" w:rsidRPr="00EA03DE" w:rsidTr="00757C1E">
        <w:tc>
          <w:tcPr>
            <w:tcW w:w="1665" w:type="pc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ED79C5" w:rsidP="002919AC">
            <w:pPr>
              <w:spacing w:after="0" w:line="240" w:lineRule="auto"/>
              <w:rPr>
                <w:rFonts w:ascii="Times New Roman" w:eastAsia="Times New Roman" w:hAnsi="Times New Roman"/>
                <w:sz w:val="24"/>
                <w:szCs w:val="28"/>
                <w:lang w:eastAsia="ru-RU"/>
              </w:rPr>
            </w:pPr>
            <w:r w:rsidRPr="00EA03DE">
              <w:rPr>
                <w:rFonts w:ascii="Times New Roman" w:eastAsia="Times New Roman" w:hAnsi="Times New Roman"/>
                <w:iCs/>
                <w:sz w:val="24"/>
                <w:szCs w:val="28"/>
                <w:lang w:eastAsia="ru-RU"/>
              </w:rPr>
              <w:t>Три ребенка и более</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ED79C5" w:rsidRPr="00EA03DE" w:rsidRDefault="00B21733" w:rsidP="002919A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18</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tcPr>
          <w:p w:rsidR="00ED79C5" w:rsidRPr="00EA03DE" w:rsidRDefault="002919AC" w:rsidP="002919AC">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46</w:t>
            </w:r>
            <w:r w:rsidR="00ED79C5" w:rsidRPr="00EA03DE">
              <w:rPr>
                <w:rFonts w:ascii="Times New Roman" w:eastAsia="Times New Roman" w:hAnsi="Times New Roman"/>
                <w:sz w:val="24"/>
                <w:szCs w:val="28"/>
                <w:lang w:eastAsia="ru-RU"/>
              </w:rPr>
              <w:t>%</w:t>
            </w:r>
          </w:p>
        </w:tc>
      </w:tr>
      <w:tr w:rsidR="00ED79C5" w:rsidRPr="00EA03DE" w:rsidTr="00757C1E">
        <w:tc>
          <w:tcPr>
            <w:tcW w:w="1665" w:type="pct"/>
            <w:tcMar>
              <w:top w:w="60" w:type="dxa"/>
              <w:left w:w="60" w:type="dxa"/>
              <w:bottom w:w="60" w:type="dxa"/>
              <w:right w:w="60" w:type="dxa"/>
            </w:tcMar>
            <w:vAlign w:val="center"/>
            <w:hideMark/>
          </w:tcPr>
          <w:p w:rsidR="00ED79C5" w:rsidRPr="00EA03DE" w:rsidRDefault="00ED79C5" w:rsidP="002919AC">
            <w:pPr>
              <w:spacing w:after="0" w:line="240" w:lineRule="auto"/>
              <w:rPr>
                <w:rFonts w:ascii="Times New Roman" w:eastAsia="Times New Roman" w:hAnsi="Times New Roman"/>
                <w:sz w:val="24"/>
                <w:szCs w:val="28"/>
                <w:lang w:eastAsia="ru-RU"/>
              </w:rPr>
            </w:pPr>
          </w:p>
        </w:tc>
        <w:tc>
          <w:tcPr>
            <w:tcW w:w="0" w:type="auto"/>
            <w:tcMar>
              <w:top w:w="60" w:type="dxa"/>
              <w:left w:w="60" w:type="dxa"/>
              <w:bottom w:w="60" w:type="dxa"/>
              <w:right w:w="60" w:type="dxa"/>
            </w:tcMar>
            <w:vAlign w:val="center"/>
            <w:hideMark/>
          </w:tcPr>
          <w:p w:rsidR="00ED79C5" w:rsidRPr="00EA03DE" w:rsidRDefault="00ED79C5" w:rsidP="002919AC">
            <w:pPr>
              <w:spacing w:after="0" w:line="240" w:lineRule="auto"/>
              <w:rPr>
                <w:rFonts w:ascii="Times New Roman" w:eastAsia="Times New Roman" w:hAnsi="Times New Roman"/>
                <w:sz w:val="24"/>
                <w:szCs w:val="28"/>
                <w:lang w:eastAsia="ru-RU"/>
              </w:rPr>
            </w:pPr>
          </w:p>
        </w:tc>
        <w:tc>
          <w:tcPr>
            <w:tcW w:w="0" w:type="auto"/>
            <w:tcMar>
              <w:top w:w="60" w:type="dxa"/>
              <w:left w:w="60" w:type="dxa"/>
              <w:bottom w:w="60" w:type="dxa"/>
              <w:right w:w="60" w:type="dxa"/>
            </w:tcMar>
            <w:vAlign w:val="center"/>
            <w:hideMark/>
          </w:tcPr>
          <w:p w:rsidR="00ED79C5" w:rsidRPr="00EA03DE" w:rsidRDefault="00ED79C5" w:rsidP="002919AC">
            <w:pPr>
              <w:spacing w:after="0" w:line="240" w:lineRule="auto"/>
              <w:rPr>
                <w:rFonts w:ascii="Times New Roman" w:eastAsia="Times New Roman" w:hAnsi="Times New Roman"/>
                <w:sz w:val="24"/>
                <w:szCs w:val="28"/>
                <w:lang w:eastAsia="ru-RU"/>
              </w:rPr>
            </w:pPr>
          </w:p>
        </w:tc>
      </w:tr>
    </w:tbl>
    <w:p w:rsidR="00B32066" w:rsidRPr="00D4122B" w:rsidRDefault="00B3206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согласно Рабочей программы воспитания МБДОУ</w:t>
      </w:r>
      <w:r w:rsidRPr="00D4122B">
        <w:rPr>
          <w:rFonts w:ascii="Times New Roman" w:hAnsi="Times New Roman"/>
          <w:color w:val="000000"/>
          <w:sz w:val="24"/>
          <w:szCs w:val="24"/>
          <w:lang w:eastAsia="ru-RU"/>
        </w:rPr>
        <w:t>,</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комплексно-тематического планирования на основе Федерального календарного плана воспитательной работы (ФОП ДО п.36). </w:t>
      </w:r>
    </w:p>
    <w:p w:rsidR="00B32066" w:rsidRPr="00D4122B" w:rsidRDefault="00B32066" w:rsidP="00D4122B">
      <w:pPr>
        <w:autoSpaceDE w:val="0"/>
        <w:autoSpaceDN w:val="0"/>
        <w:adjustRightInd w:val="0"/>
        <w:spacing w:after="0" w:line="240" w:lineRule="auto"/>
        <w:ind w:left="567" w:firstLine="567"/>
        <w:rPr>
          <w:rFonts w:ascii="Times New Roman CYR" w:hAnsi="Times New Roman CYR" w:cs="Times New Roman CYR"/>
          <w:b/>
          <w:bCs/>
          <w:color w:val="000000"/>
          <w:sz w:val="24"/>
          <w:szCs w:val="24"/>
          <w:lang w:eastAsia="ru-RU"/>
        </w:rPr>
      </w:pPr>
      <w:r w:rsidRPr="00D4122B">
        <w:rPr>
          <w:rFonts w:ascii="Times New Roman CYR" w:hAnsi="Times New Roman CYR" w:cs="Times New Roman CYR"/>
          <w:color w:val="000000"/>
          <w:sz w:val="24"/>
          <w:szCs w:val="24"/>
          <w:lang w:eastAsia="ru-RU"/>
        </w:rPr>
        <w:t>Анализ результатов анкетирования родителей воспитанников позволил установить соответствие результатов деятельности дошкольного учреждения запросам родителей, их удовлетворение качеством образовательных услуг. В 2023 году педагогами были организованы разнообразные формы работы с родителями: анкетирование, опросы, консультирование, общие и групповые родительские собрания, акции, наглядное информирование, открытые показы образовательной деятельности, праздники, развлечения, спортивные соревнования</w:t>
      </w:r>
      <w:r w:rsidRPr="00D4122B">
        <w:rPr>
          <w:rFonts w:ascii="Times New Roman CYR" w:hAnsi="Times New Roman CYR" w:cs="Times New Roman CYR"/>
          <w:b/>
          <w:bCs/>
          <w:color w:val="000000"/>
          <w:sz w:val="24"/>
          <w:szCs w:val="24"/>
          <w:lang w:eastAsia="ru-RU"/>
        </w:rPr>
        <w:t xml:space="preserve">. </w:t>
      </w:r>
    </w:p>
    <w:p w:rsidR="00B32066" w:rsidRPr="00D4122B" w:rsidRDefault="00B3206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Для взаимодействия и обмена информацией все участники образовательного процесса МБДОУ используют современные и безопасные мессенджеры: сообщества в ВКонтакте /ссылка: </w:t>
      </w:r>
      <w:r w:rsidR="00BC4916" w:rsidRPr="00D4122B">
        <w:rPr>
          <w:rFonts w:ascii="Times New Roman CYR" w:hAnsi="Times New Roman CYR" w:cs="Times New Roman CYR"/>
          <w:sz w:val="24"/>
          <w:szCs w:val="24"/>
          <w:lang w:eastAsia="ru-RU"/>
        </w:rPr>
        <w:t>https://vk.com/club217246938</w:t>
      </w:r>
      <w:r w:rsidRPr="00D4122B">
        <w:rPr>
          <w:rFonts w:ascii="Times New Roman CYR" w:hAnsi="Times New Roman CYR" w:cs="Times New Roman CYR"/>
          <w:sz w:val="24"/>
          <w:szCs w:val="24"/>
          <w:lang w:eastAsia="ru-RU"/>
        </w:rPr>
        <w:t xml:space="preserve">, профиль "Сферум" /ссылка: </w:t>
      </w:r>
      <w:r w:rsidR="00BC4916" w:rsidRPr="00D4122B">
        <w:rPr>
          <w:rFonts w:ascii="Times New Roman CYR" w:hAnsi="Times New Roman CYR" w:cs="Times New Roman CYR"/>
          <w:sz w:val="24"/>
          <w:szCs w:val="24"/>
          <w:lang w:eastAsia="ru-RU"/>
        </w:rPr>
        <w:t xml:space="preserve">https://sferum.ru/?p=messages&amp;join=Cm2RALB6K6p_QsQPd/_LWj1Pymolx9RQqWY= , </w:t>
      </w:r>
      <w:r w:rsidRPr="00D4122B">
        <w:rPr>
          <w:rFonts w:ascii="Times New Roman CYR" w:hAnsi="Times New Roman CYR" w:cs="Times New Roman CYR"/>
          <w:sz w:val="24"/>
          <w:szCs w:val="24"/>
          <w:lang w:eastAsia="ru-RU"/>
        </w:rPr>
        <w:t xml:space="preserve">официальный сайт детского сада /ссылка: </w:t>
      </w:r>
      <w:r w:rsidR="00BC4916" w:rsidRPr="00D4122B">
        <w:rPr>
          <w:rFonts w:ascii="Times New Roman CYR" w:hAnsi="Times New Roman CYR" w:cs="Times New Roman CYR"/>
          <w:sz w:val="24"/>
          <w:szCs w:val="24"/>
          <w:lang w:eastAsia="ru-RU"/>
        </w:rPr>
        <w:t>https://shalunya-ds-80.gosuslugi.ru/</w:t>
      </w:r>
    </w:p>
    <w:p w:rsidR="00B32066" w:rsidRPr="00D4122B" w:rsidRDefault="00B32066" w:rsidP="00D4122B">
      <w:pPr>
        <w:autoSpaceDE w:val="0"/>
        <w:autoSpaceDN w:val="0"/>
        <w:adjustRightInd w:val="0"/>
        <w:spacing w:after="0" w:line="240" w:lineRule="auto"/>
        <w:ind w:left="567" w:firstLine="567"/>
        <w:rPr>
          <w:rFonts w:ascii="Times New Roman CYR" w:hAnsi="Times New Roman CYR" w:cs="Times New Roman CYR"/>
          <w:color w:val="222222"/>
          <w:sz w:val="24"/>
          <w:szCs w:val="24"/>
          <w:lang w:eastAsia="ru-RU"/>
        </w:rPr>
      </w:pPr>
      <w:r w:rsidRPr="00D4122B">
        <w:rPr>
          <w:rFonts w:ascii="Times New Roman CYR" w:hAnsi="Times New Roman CYR" w:cs="Times New Roman CYR"/>
          <w:color w:val="000000"/>
          <w:sz w:val="24"/>
          <w:szCs w:val="24"/>
          <w:lang w:eastAsia="ru-RU"/>
        </w:rPr>
        <w:t xml:space="preserve">Через </w:t>
      </w:r>
      <w:r w:rsidRPr="00D4122B">
        <w:rPr>
          <w:rFonts w:ascii="Times New Roman CYR" w:hAnsi="Times New Roman CYR" w:cs="Times New Roman CYR"/>
          <w:color w:val="222222"/>
          <w:sz w:val="24"/>
          <w:szCs w:val="24"/>
          <w:lang w:eastAsia="ru-RU"/>
        </w:rPr>
        <w:t>Государственные паблики (официальные сообщества) пользователи получают актуальную достоверную информацию о работе органов власти, деятельности МБДОУ</w:t>
      </w:r>
      <w:r w:rsidRPr="00D4122B">
        <w:rPr>
          <w:rFonts w:ascii="Times New Roman" w:hAnsi="Times New Roman"/>
          <w:color w:val="222222"/>
          <w:sz w:val="24"/>
          <w:szCs w:val="24"/>
          <w:lang w:eastAsia="ru-RU"/>
        </w:rPr>
        <w:t xml:space="preserve">,  </w:t>
      </w:r>
      <w:r w:rsidRPr="00D4122B">
        <w:rPr>
          <w:rFonts w:ascii="Times New Roman CYR" w:hAnsi="Times New Roman CYR" w:cs="Times New Roman CYR"/>
          <w:color w:val="222222"/>
          <w:sz w:val="24"/>
          <w:szCs w:val="24"/>
          <w:lang w:eastAsia="ru-RU"/>
        </w:rPr>
        <w:t xml:space="preserve">ежедневно получают новостную информацию, объявления, у каждого имеется возможность выйти на обратную связь, оставить обращение в комментариях к постам, в сообщениях группы, воспользоваться виджетами </w:t>
      </w:r>
      <w:r w:rsidRPr="00D4122B">
        <w:rPr>
          <w:rFonts w:ascii="Times New Roman" w:hAnsi="Times New Roman"/>
          <w:color w:val="222222"/>
          <w:sz w:val="24"/>
          <w:szCs w:val="24"/>
          <w:lang w:eastAsia="ru-RU"/>
        </w:rPr>
        <w:t>«</w:t>
      </w:r>
      <w:r w:rsidRPr="00D4122B">
        <w:rPr>
          <w:rFonts w:ascii="Times New Roman CYR" w:hAnsi="Times New Roman CYR" w:cs="Times New Roman CYR"/>
          <w:color w:val="222222"/>
          <w:sz w:val="24"/>
          <w:szCs w:val="24"/>
          <w:lang w:eastAsia="ru-RU"/>
        </w:rPr>
        <w:t>Сообщить о проблеме</w:t>
      </w:r>
      <w:r w:rsidRPr="00D4122B">
        <w:rPr>
          <w:rFonts w:ascii="Times New Roman" w:hAnsi="Times New Roman"/>
          <w:color w:val="222222"/>
          <w:sz w:val="24"/>
          <w:szCs w:val="24"/>
          <w:lang w:eastAsia="ru-RU"/>
        </w:rPr>
        <w:t xml:space="preserve">» </w:t>
      </w:r>
      <w:r w:rsidRPr="00D4122B">
        <w:rPr>
          <w:rFonts w:ascii="Times New Roman CYR" w:hAnsi="Times New Roman CYR" w:cs="Times New Roman CYR"/>
          <w:color w:val="222222"/>
          <w:sz w:val="24"/>
          <w:szCs w:val="24"/>
          <w:lang w:eastAsia="ru-RU"/>
        </w:rPr>
        <w:t xml:space="preserve">или </w:t>
      </w:r>
      <w:r w:rsidRPr="00D4122B">
        <w:rPr>
          <w:rFonts w:ascii="Times New Roman" w:hAnsi="Times New Roman"/>
          <w:color w:val="222222"/>
          <w:sz w:val="24"/>
          <w:szCs w:val="24"/>
          <w:lang w:eastAsia="ru-RU"/>
        </w:rPr>
        <w:t>«</w:t>
      </w:r>
      <w:r w:rsidRPr="00D4122B">
        <w:rPr>
          <w:rFonts w:ascii="Times New Roman CYR" w:hAnsi="Times New Roman CYR" w:cs="Times New Roman CYR"/>
          <w:color w:val="222222"/>
          <w:sz w:val="24"/>
          <w:szCs w:val="24"/>
          <w:lang w:eastAsia="ru-RU"/>
        </w:rPr>
        <w:t>Высказать мнение</w:t>
      </w:r>
      <w:r w:rsidRPr="00D4122B">
        <w:rPr>
          <w:rFonts w:ascii="Times New Roman" w:hAnsi="Times New Roman"/>
          <w:color w:val="222222"/>
          <w:sz w:val="24"/>
          <w:szCs w:val="24"/>
          <w:lang w:eastAsia="ru-RU"/>
        </w:rPr>
        <w:t>»</w:t>
      </w:r>
      <w:r w:rsidRPr="00D4122B">
        <w:rPr>
          <w:rFonts w:ascii="Times New Roman CYR" w:hAnsi="Times New Roman CYR" w:cs="Times New Roman CYR"/>
          <w:color w:val="222222"/>
          <w:sz w:val="24"/>
          <w:szCs w:val="24"/>
          <w:lang w:eastAsia="ru-RU"/>
        </w:rPr>
        <w:t xml:space="preserve">. </w:t>
      </w:r>
    </w:p>
    <w:p w:rsidR="00ED79C5" w:rsidRPr="00D4122B" w:rsidRDefault="00ED79C5" w:rsidP="00757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rPr>
          <w:rFonts w:ascii="Times New Roman" w:eastAsia="Times New Roman" w:hAnsi="Times New Roman"/>
          <w:iCs/>
          <w:color w:val="FF0000"/>
          <w:sz w:val="24"/>
          <w:szCs w:val="24"/>
          <w:lang w:eastAsia="ru-RU"/>
        </w:rPr>
      </w:pPr>
    </w:p>
    <w:p w:rsidR="00ED79C5" w:rsidRPr="00D4122B" w:rsidRDefault="00ED79C5" w:rsidP="00FC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Cs/>
          <w:color w:val="000000"/>
          <w:sz w:val="24"/>
          <w:szCs w:val="24"/>
          <w:lang w:eastAsia="ru-RU"/>
        </w:rPr>
      </w:pPr>
    </w:p>
    <w:p w:rsidR="009969B3" w:rsidRPr="00D4122B" w:rsidRDefault="009969B3" w:rsidP="00F1646A">
      <w:pPr>
        <w:spacing w:after="0"/>
        <w:ind w:left="1134" w:firstLine="426"/>
        <w:rPr>
          <w:rFonts w:ascii="Times New Roman" w:hAnsi="Times New Roman"/>
          <w:b/>
          <w:sz w:val="24"/>
          <w:szCs w:val="24"/>
        </w:rPr>
      </w:pPr>
    </w:p>
    <w:p w:rsidR="002A62B8" w:rsidRPr="00D4122B" w:rsidRDefault="002A62B8" w:rsidP="00D4122B">
      <w:pPr>
        <w:pStyle w:val="a7"/>
        <w:numPr>
          <w:ilvl w:val="0"/>
          <w:numId w:val="2"/>
        </w:numPr>
        <w:spacing w:after="0" w:line="240" w:lineRule="auto"/>
        <w:ind w:left="567" w:firstLine="567"/>
        <w:jc w:val="center"/>
        <w:rPr>
          <w:rFonts w:ascii="Times New Roman" w:hAnsi="Times New Roman"/>
          <w:b/>
          <w:sz w:val="24"/>
          <w:szCs w:val="24"/>
          <w:lang w:eastAsia="ru-RU"/>
        </w:rPr>
      </w:pPr>
      <w:r w:rsidRPr="00D4122B">
        <w:rPr>
          <w:rFonts w:ascii="Times New Roman" w:hAnsi="Times New Roman"/>
          <w:b/>
          <w:sz w:val="24"/>
          <w:szCs w:val="24"/>
          <w:lang w:eastAsia="ru-RU"/>
        </w:rPr>
        <w:t>Система управления организацией</w:t>
      </w:r>
    </w:p>
    <w:p w:rsidR="00763E0D" w:rsidRPr="00D4122B" w:rsidRDefault="00763E0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Управление МБДОУ осуществляется на основе принципов единоначалия и коллегиальности. Коллегиальными формами управления дошкольным учреждением являются: Общее собрание работников, Педагогический совет, Управляющий совет, действующие на основании Положений. </w:t>
      </w:r>
    </w:p>
    <w:p w:rsidR="00763E0D" w:rsidRPr="00D4122B" w:rsidRDefault="00763E0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222222"/>
          <w:sz w:val="24"/>
          <w:szCs w:val="24"/>
          <w:lang w:eastAsia="ru-RU"/>
        </w:rPr>
        <w:t>В 2023 году в системе управления дошкольным учреждением ведётся элек- тронный документооборот.</w:t>
      </w:r>
      <w:r w:rsidRPr="00D4122B">
        <w:rPr>
          <w:rFonts w:ascii="Times New Roman CYR" w:hAnsi="Times New Roman CYR" w:cs="Times New Roman CYR"/>
          <w:color w:val="000000"/>
          <w:sz w:val="24"/>
          <w:szCs w:val="24"/>
          <w:lang w:eastAsia="ru-RU"/>
        </w:rPr>
        <w:t xml:space="preserve"> </w:t>
      </w:r>
    </w:p>
    <w:p w:rsidR="00763E0D" w:rsidRPr="00D4122B" w:rsidRDefault="00763E0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Основные задачи деятельности участие в управлении образовательным учреждением; </w:t>
      </w:r>
    </w:p>
    <w:p w:rsidR="00763E0D" w:rsidRPr="00D4122B" w:rsidRDefault="00763E0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защита прав и законных интересов участников образовательных отношений; рассмотрение жалоб и заявлений родителей (законных представителей). </w:t>
      </w:r>
    </w:p>
    <w:p w:rsidR="00763E0D" w:rsidRPr="00763E0D" w:rsidRDefault="00763E0D" w:rsidP="00D4122B">
      <w:pPr>
        <w:spacing w:after="0" w:line="240" w:lineRule="auto"/>
        <w:ind w:left="567" w:firstLine="567"/>
        <w:rPr>
          <w:rFonts w:ascii="Times New Roman" w:hAnsi="Times New Roman"/>
          <w:b/>
          <w:sz w:val="24"/>
          <w:szCs w:val="24"/>
          <w:lang w:eastAsia="ru-RU"/>
        </w:rPr>
      </w:pPr>
    </w:p>
    <w:p w:rsidR="0029477F" w:rsidRPr="0029477F" w:rsidRDefault="0029477F" w:rsidP="00D41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olor w:val="000000"/>
          <w:sz w:val="24"/>
          <w:szCs w:val="28"/>
          <w:lang w:eastAsia="ru-RU"/>
        </w:rPr>
      </w:pPr>
      <w:r w:rsidRPr="0029477F">
        <w:rPr>
          <w:rFonts w:ascii="Times New Roman" w:eastAsia="Times New Roman" w:hAnsi="Times New Roman"/>
          <w:iCs/>
          <w:color w:val="000000"/>
          <w:sz w:val="24"/>
          <w:szCs w:val="28"/>
          <w:lang w:eastAsia="ru-RU"/>
        </w:rPr>
        <w:t xml:space="preserve">Органы управления, действующие в </w:t>
      </w:r>
      <w:r w:rsidR="001D6137">
        <w:rPr>
          <w:rFonts w:ascii="Times New Roman" w:eastAsia="Times New Roman" w:hAnsi="Times New Roman"/>
          <w:iCs/>
          <w:color w:val="000000"/>
          <w:sz w:val="24"/>
          <w:szCs w:val="28"/>
          <w:lang w:eastAsia="ru-RU"/>
        </w:rPr>
        <w:t>д</w:t>
      </w:r>
      <w:r w:rsidRPr="0029477F">
        <w:rPr>
          <w:rFonts w:ascii="Times New Roman" w:eastAsia="Times New Roman" w:hAnsi="Times New Roman"/>
          <w:iCs/>
          <w:color w:val="000000"/>
          <w:sz w:val="24"/>
          <w:szCs w:val="28"/>
          <w:lang w:eastAsia="ru-RU"/>
        </w:rPr>
        <w:t>етском саду</w:t>
      </w:r>
    </w:p>
    <w:tbl>
      <w:tblPr>
        <w:tblW w:w="0" w:type="auto"/>
        <w:jc w:val="center"/>
        <w:tblInd w:w="639" w:type="dxa"/>
        <w:tblCellMar>
          <w:top w:w="15" w:type="dxa"/>
          <w:left w:w="15" w:type="dxa"/>
          <w:bottom w:w="15" w:type="dxa"/>
          <w:right w:w="15" w:type="dxa"/>
        </w:tblCellMar>
        <w:tblLook w:val="04A0"/>
      </w:tblPr>
      <w:tblGrid>
        <w:gridCol w:w="1782"/>
        <w:gridCol w:w="7105"/>
      </w:tblGrid>
      <w:tr w:rsidR="0029477F" w:rsidRPr="00045C89" w:rsidTr="00757C1E">
        <w:trPr>
          <w:jc w:val="center"/>
        </w:trPr>
        <w:tc>
          <w:tcPr>
            <w:tcW w:w="1754" w:type="dxa"/>
            <w:tcBorders>
              <w:top w:val="single" w:sz="4" w:space="0" w:color="222222"/>
              <w:left w:val="single" w:sz="4" w:space="0" w:color="222222"/>
              <w:bottom w:val="single" w:sz="4" w:space="0" w:color="222222"/>
            </w:tcBorders>
            <w:tcMar>
              <w:top w:w="60" w:type="dxa"/>
              <w:left w:w="60" w:type="dxa"/>
              <w:bottom w:w="60" w:type="dxa"/>
              <w:right w:w="60" w:type="dxa"/>
            </w:tcMar>
            <w:hideMark/>
          </w:tcPr>
          <w:p w:rsidR="0029477F" w:rsidRPr="00045C89" w:rsidRDefault="0029477F" w:rsidP="002C7C8A">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Наименование органа</w:t>
            </w:r>
          </w:p>
        </w:tc>
        <w:tc>
          <w:tcPr>
            <w:tcW w:w="710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29477F" w:rsidRPr="00045C89" w:rsidRDefault="0029477F" w:rsidP="002C7C8A">
            <w:pPr>
              <w:spacing w:after="0" w:line="240" w:lineRule="auto"/>
              <w:jc w:val="center"/>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Функции</w:t>
            </w:r>
          </w:p>
        </w:tc>
      </w:tr>
      <w:tr w:rsidR="0029477F" w:rsidRPr="00045C89" w:rsidTr="00757C1E">
        <w:trPr>
          <w:jc w:val="center"/>
        </w:trPr>
        <w:tc>
          <w:tcPr>
            <w:tcW w:w="1754" w:type="dxa"/>
            <w:tcBorders>
              <w:top w:val="single" w:sz="4" w:space="0" w:color="222222"/>
              <w:left w:val="single" w:sz="4" w:space="0" w:color="222222"/>
              <w:bottom w:val="single" w:sz="4" w:space="0" w:color="222222"/>
            </w:tcBorders>
            <w:tcMar>
              <w:top w:w="60" w:type="dxa"/>
              <w:left w:w="60" w:type="dxa"/>
              <w:bottom w:w="60" w:type="dxa"/>
              <w:right w:w="60" w:type="dxa"/>
            </w:tcMar>
            <w:hideMark/>
          </w:tcPr>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Заведующий</w:t>
            </w:r>
          </w:p>
        </w:tc>
        <w:tc>
          <w:tcPr>
            <w:tcW w:w="710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29477F" w:rsidRPr="0029477F" w:rsidRDefault="0029477F" w:rsidP="0029477F">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Контролирует работу и обеспечивает эффективное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взаимодействие структурных подразделений организации,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утверждает штатное расписание, отчетные документы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 xml:space="preserve">организации, осуществляет общее руководство </w:t>
            </w:r>
            <w:r>
              <w:rPr>
                <w:rFonts w:ascii="Times New Roman" w:eastAsia="Times New Roman" w:hAnsi="Times New Roman"/>
                <w:iCs/>
                <w:color w:val="000000"/>
                <w:sz w:val="24"/>
                <w:szCs w:val="28"/>
                <w:lang w:eastAsia="ru-RU"/>
              </w:rPr>
              <w:t>МБДОУ</w:t>
            </w:r>
          </w:p>
        </w:tc>
      </w:tr>
      <w:tr w:rsidR="0029477F" w:rsidRPr="00045C89" w:rsidTr="00757C1E">
        <w:trPr>
          <w:jc w:val="center"/>
        </w:trPr>
        <w:tc>
          <w:tcPr>
            <w:tcW w:w="1754" w:type="dxa"/>
            <w:tcBorders>
              <w:left w:val="single" w:sz="4" w:space="0" w:color="222222"/>
              <w:bottom w:val="single" w:sz="4" w:space="0" w:color="222222"/>
            </w:tcBorders>
            <w:tcMar>
              <w:top w:w="60" w:type="dxa"/>
              <w:left w:w="60" w:type="dxa"/>
              <w:bottom w:w="60" w:type="dxa"/>
              <w:right w:w="60" w:type="dxa"/>
            </w:tcMar>
            <w:hideMark/>
          </w:tcPr>
          <w:p w:rsidR="0029477F" w:rsidRPr="00045C89" w:rsidRDefault="00BD3778" w:rsidP="002C7C8A">
            <w:pPr>
              <w:spacing w:after="0" w:line="240" w:lineRule="auto"/>
              <w:rPr>
                <w:rFonts w:ascii="Times New Roman" w:eastAsia="Times New Roman" w:hAnsi="Times New Roman"/>
                <w:sz w:val="24"/>
                <w:szCs w:val="28"/>
                <w:lang w:eastAsia="ru-RU"/>
              </w:rPr>
            </w:pPr>
            <w:r>
              <w:rPr>
                <w:rFonts w:ascii="Times New Roman" w:eastAsia="Times New Roman" w:hAnsi="Times New Roman"/>
                <w:iCs/>
                <w:sz w:val="24"/>
                <w:szCs w:val="28"/>
                <w:lang w:eastAsia="ru-RU"/>
              </w:rPr>
              <w:t>С</w:t>
            </w:r>
            <w:r w:rsidR="0029477F" w:rsidRPr="00045C89">
              <w:rPr>
                <w:rFonts w:ascii="Times New Roman" w:eastAsia="Times New Roman" w:hAnsi="Times New Roman"/>
                <w:iCs/>
                <w:sz w:val="24"/>
                <w:szCs w:val="28"/>
                <w:lang w:eastAsia="ru-RU"/>
              </w:rPr>
              <w:t>овет</w:t>
            </w:r>
            <w:r>
              <w:rPr>
                <w:rFonts w:ascii="Times New Roman" w:eastAsia="Times New Roman" w:hAnsi="Times New Roman"/>
                <w:iCs/>
                <w:sz w:val="24"/>
                <w:szCs w:val="28"/>
                <w:lang w:eastAsia="ru-RU"/>
              </w:rPr>
              <w:t xml:space="preserve"> родителей</w:t>
            </w:r>
          </w:p>
        </w:tc>
        <w:tc>
          <w:tcPr>
            <w:tcW w:w="7105"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Рассматривает вопросы:</w:t>
            </w:r>
          </w:p>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 развития образовательной организации;</w:t>
            </w:r>
          </w:p>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 финансово-хозяйственной деятельности;</w:t>
            </w:r>
          </w:p>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 материально-технического обеспечения</w:t>
            </w:r>
          </w:p>
        </w:tc>
      </w:tr>
      <w:tr w:rsidR="0029477F" w:rsidRPr="00045C89" w:rsidTr="00757C1E">
        <w:trPr>
          <w:jc w:val="center"/>
        </w:trPr>
        <w:tc>
          <w:tcPr>
            <w:tcW w:w="1754" w:type="dxa"/>
            <w:tcBorders>
              <w:left w:val="single" w:sz="4" w:space="0" w:color="222222"/>
              <w:bottom w:val="single" w:sz="4" w:space="0" w:color="222222"/>
            </w:tcBorders>
            <w:tcMar>
              <w:top w:w="60" w:type="dxa"/>
              <w:left w:w="60" w:type="dxa"/>
              <w:bottom w:w="60" w:type="dxa"/>
              <w:right w:w="60" w:type="dxa"/>
            </w:tcMar>
            <w:hideMark/>
          </w:tcPr>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Педагогический совет</w:t>
            </w:r>
          </w:p>
        </w:tc>
        <w:tc>
          <w:tcPr>
            <w:tcW w:w="7105"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29477F" w:rsidRPr="0029477F"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Осуществляет текущее руководство образовательной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 xml:space="preserve">деятельностью </w:t>
            </w:r>
            <w:r>
              <w:rPr>
                <w:rFonts w:ascii="Times New Roman" w:eastAsia="Times New Roman" w:hAnsi="Times New Roman"/>
                <w:iCs/>
                <w:color w:val="000000"/>
                <w:sz w:val="24"/>
                <w:szCs w:val="28"/>
                <w:lang w:eastAsia="ru-RU"/>
              </w:rPr>
              <w:t>МБДОУ</w:t>
            </w:r>
            <w:r w:rsidRPr="00045C89">
              <w:rPr>
                <w:rFonts w:ascii="Times New Roman" w:eastAsia="Times New Roman" w:hAnsi="Times New Roman"/>
                <w:iCs/>
                <w:sz w:val="24"/>
                <w:szCs w:val="28"/>
                <w:lang w:eastAsia="ru-RU"/>
              </w:rPr>
              <w:t>, в том числе рассматривает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вопросы:</w:t>
            </w:r>
          </w:p>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 развития образовательных услуг;</w:t>
            </w:r>
          </w:p>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 регламентации образовательных отношений;</w:t>
            </w:r>
          </w:p>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 разработки образовательных программ;</w:t>
            </w:r>
          </w:p>
          <w:p w:rsidR="0029477F" w:rsidRPr="0029477F"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 выбора учебников, учебных пособий, средств обучения и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воспитания;</w:t>
            </w:r>
          </w:p>
          <w:p w:rsidR="0029477F" w:rsidRPr="0029477F"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 материально-технического обеспечения образовательного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процесса;</w:t>
            </w:r>
          </w:p>
          <w:p w:rsidR="0029477F" w:rsidRPr="0029477F"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 аттестации, повышении квалификации педагогических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работников;</w:t>
            </w:r>
          </w:p>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lang w:eastAsia="ru-RU"/>
              </w:rPr>
              <w:t>− координации деятельности методических объединений</w:t>
            </w:r>
          </w:p>
        </w:tc>
      </w:tr>
      <w:tr w:rsidR="0029477F" w:rsidRPr="00045C89" w:rsidTr="00757C1E">
        <w:trPr>
          <w:jc w:val="center"/>
        </w:trPr>
        <w:tc>
          <w:tcPr>
            <w:tcW w:w="1754" w:type="dxa"/>
            <w:tcBorders>
              <w:left w:val="single" w:sz="4" w:space="0" w:color="222222"/>
              <w:bottom w:val="single" w:sz="4" w:space="0" w:color="222222"/>
            </w:tcBorders>
            <w:tcMar>
              <w:top w:w="60" w:type="dxa"/>
              <w:left w:w="60" w:type="dxa"/>
              <w:bottom w:w="60" w:type="dxa"/>
              <w:right w:w="60" w:type="dxa"/>
            </w:tcMar>
            <w:hideMark/>
          </w:tcPr>
          <w:p w:rsidR="0029477F" w:rsidRPr="00045C89"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Общее собрание </w:t>
            </w:r>
          </w:p>
          <w:p w:rsidR="0029477F" w:rsidRPr="00045C89" w:rsidRDefault="0029477F" w:rsidP="002C7C8A">
            <w:pPr>
              <w:spacing w:after="0" w:line="240" w:lineRule="auto"/>
              <w:rPr>
                <w:rFonts w:ascii="Times New Roman" w:eastAsia="Times New Roman" w:hAnsi="Times New Roman"/>
                <w:sz w:val="24"/>
                <w:szCs w:val="28"/>
                <w:lang w:eastAsia="ru-RU"/>
              </w:rPr>
            </w:pP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работников</w:t>
            </w:r>
          </w:p>
        </w:tc>
        <w:tc>
          <w:tcPr>
            <w:tcW w:w="7105"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29477F" w:rsidRPr="0029477F"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Реализует право работников участвовать в управлении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образовательной организацией, в том числе:</w:t>
            </w:r>
          </w:p>
          <w:p w:rsidR="0029477F" w:rsidRPr="0029477F"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 участвовать в разработке и принятии коллективного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договора, Правил трудового распорядка, изменений и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дополнений к ним;</w:t>
            </w:r>
          </w:p>
          <w:p w:rsidR="0029477F" w:rsidRPr="0029477F"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 принимать локальные акты, которые регламентируют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деятельность образовательной организации и связаны с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правами и обязанностями работников;</w:t>
            </w:r>
          </w:p>
          <w:p w:rsidR="0029477F" w:rsidRPr="0029477F"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 разрешать конфликтные ситуации между работниками и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администрацией образовательной организации;</w:t>
            </w:r>
          </w:p>
          <w:p w:rsidR="0029477F" w:rsidRPr="0029477F" w:rsidRDefault="0029477F" w:rsidP="002C7C8A">
            <w:pPr>
              <w:spacing w:after="0" w:line="240" w:lineRule="auto"/>
              <w:rPr>
                <w:rFonts w:ascii="Times New Roman" w:eastAsia="Times New Roman" w:hAnsi="Times New Roman"/>
                <w:iCs/>
                <w:sz w:val="24"/>
                <w:szCs w:val="28"/>
                <w:shd w:val="clear" w:color="auto" w:fill="FFFFCC"/>
                <w:lang w:eastAsia="ru-RU"/>
              </w:rPr>
            </w:pPr>
            <w:r w:rsidRPr="00045C89">
              <w:rPr>
                <w:rFonts w:ascii="Times New Roman" w:eastAsia="Times New Roman" w:hAnsi="Times New Roman"/>
                <w:iCs/>
                <w:sz w:val="24"/>
                <w:szCs w:val="28"/>
                <w:lang w:eastAsia="ru-RU"/>
              </w:rPr>
              <w:t>− вносить предложения по корректировке плана мероприятий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t>организации, совершенствованию ее работы и развитию </w:t>
            </w:r>
            <w:r w:rsidRPr="00045C89">
              <w:rPr>
                <w:rFonts w:ascii="Times New Roman" w:eastAsia="Times New Roman" w:hAnsi="Times New Roman"/>
                <w:iCs/>
                <w:sz w:val="24"/>
                <w:szCs w:val="28"/>
                <w:shd w:val="clear" w:color="auto" w:fill="FFFFCC"/>
                <w:lang w:eastAsia="ru-RU"/>
              </w:rPr>
              <w:br/>
            </w:r>
            <w:r w:rsidRPr="00045C89">
              <w:rPr>
                <w:rFonts w:ascii="Times New Roman" w:eastAsia="Times New Roman" w:hAnsi="Times New Roman"/>
                <w:iCs/>
                <w:sz w:val="24"/>
                <w:szCs w:val="28"/>
                <w:lang w:eastAsia="ru-RU"/>
              </w:rPr>
              <w:lastRenderedPageBreak/>
              <w:t>материальной базы</w:t>
            </w:r>
          </w:p>
        </w:tc>
      </w:tr>
      <w:tr w:rsidR="0029477F" w:rsidRPr="00045C89" w:rsidTr="00757C1E">
        <w:trPr>
          <w:jc w:val="center"/>
        </w:trPr>
        <w:tc>
          <w:tcPr>
            <w:tcW w:w="1754" w:type="dxa"/>
            <w:tcMar>
              <w:top w:w="60" w:type="dxa"/>
              <w:left w:w="60" w:type="dxa"/>
              <w:bottom w:w="60" w:type="dxa"/>
              <w:right w:w="60" w:type="dxa"/>
            </w:tcMar>
            <w:vAlign w:val="center"/>
            <w:hideMark/>
          </w:tcPr>
          <w:p w:rsidR="0029477F" w:rsidRPr="00045C89" w:rsidRDefault="0029477F" w:rsidP="002C7C8A">
            <w:pPr>
              <w:spacing w:after="0" w:line="240" w:lineRule="auto"/>
              <w:rPr>
                <w:rFonts w:ascii="Times New Roman" w:eastAsia="Times New Roman" w:hAnsi="Times New Roman"/>
                <w:sz w:val="24"/>
                <w:szCs w:val="28"/>
                <w:lang w:eastAsia="ru-RU"/>
              </w:rPr>
            </w:pPr>
          </w:p>
        </w:tc>
        <w:tc>
          <w:tcPr>
            <w:tcW w:w="7105" w:type="dxa"/>
            <w:tcMar>
              <w:top w:w="60" w:type="dxa"/>
              <w:left w:w="60" w:type="dxa"/>
              <w:bottom w:w="60" w:type="dxa"/>
              <w:right w:w="60" w:type="dxa"/>
            </w:tcMar>
            <w:vAlign w:val="center"/>
            <w:hideMark/>
          </w:tcPr>
          <w:p w:rsidR="0029477F" w:rsidRPr="00045C89" w:rsidRDefault="0029477F" w:rsidP="002C7C8A">
            <w:pPr>
              <w:spacing w:after="0" w:line="240" w:lineRule="auto"/>
              <w:rPr>
                <w:rFonts w:ascii="Times New Roman" w:eastAsia="Times New Roman" w:hAnsi="Times New Roman"/>
                <w:sz w:val="24"/>
                <w:szCs w:val="28"/>
                <w:lang w:eastAsia="ru-RU"/>
              </w:rPr>
            </w:pPr>
          </w:p>
        </w:tc>
      </w:tr>
    </w:tbl>
    <w:p w:rsidR="00820D2A" w:rsidRPr="00D4122B" w:rsidRDefault="00820D2A" w:rsidP="00757C1E">
      <w:pPr>
        <w:autoSpaceDE w:val="0"/>
        <w:autoSpaceDN w:val="0"/>
        <w:adjustRightInd w:val="0"/>
        <w:spacing w:after="0" w:line="240" w:lineRule="auto"/>
        <w:ind w:left="709"/>
        <w:rPr>
          <w:rFonts w:ascii="Times New Roman CYR" w:hAnsi="Times New Roman CYR" w:cs="Times New Roman CYR"/>
          <w:b/>
          <w:bCs/>
          <w:color w:val="000000"/>
          <w:sz w:val="24"/>
          <w:szCs w:val="24"/>
          <w:lang w:eastAsia="ru-RU"/>
        </w:rPr>
      </w:pPr>
      <w:r w:rsidRPr="00D4122B">
        <w:rPr>
          <w:rFonts w:ascii="Times New Roman CYR" w:hAnsi="Times New Roman CYR" w:cs="Times New Roman CYR"/>
          <w:b/>
          <w:bCs/>
          <w:color w:val="000000"/>
          <w:sz w:val="24"/>
          <w:szCs w:val="24"/>
          <w:lang w:eastAsia="ru-RU"/>
        </w:rPr>
        <w:t xml:space="preserve">Эффективность управленческой деятельности </w:t>
      </w:r>
    </w:p>
    <w:tbl>
      <w:tblPr>
        <w:tblStyle w:val="a3"/>
        <w:tblW w:w="0" w:type="auto"/>
        <w:tblInd w:w="817" w:type="dxa"/>
        <w:tblLook w:val="04A0"/>
      </w:tblPr>
      <w:tblGrid>
        <w:gridCol w:w="709"/>
        <w:gridCol w:w="5516"/>
        <w:gridCol w:w="2989"/>
      </w:tblGrid>
      <w:tr w:rsidR="00820D2A" w:rsidTr="00F90EF6">
        <w:tc>
          <w:tcPr>
            <w:tcW w:w="709"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1</w:t>
            </w:r>
          </w:p>
        </w:tc>
        <w:tc>
          <w:tcPr>
            <w:tcW w:w="5516"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Наличие нормативно-правовой базы, соот- ветствующей современным правовым актам.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c>
          <w:tcPr>
            <w:tcW w:w="2989"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да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r>
      <w:tr w:rsidR="00820D2A" w:rsidTr="00F90EF6">
        <w:tc>
          <w:tcPr>
            <w:tcW w:w="709"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2</w:t>
            </w:r>
          </w:p>
        </w:tc>
        <w:tc>
          <w:tcPr>
            <w:tcW w:w="5516"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Наличие Основной образовательной про- граммы дошкольного образования, Программы воспитания, Программы развития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c>
          <w:tcPr>
            <w:tcW w:w="2989"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да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r>
      <w:tr w:rsidR="00820D2A" w:rsidTr="00F90EF6">
        <w:tc>
          <w:tcPr>
            <w:tcW w:w="709"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3</w:t>
            </w:r>
          </w:p>
        </w:tc>
        <w:tc>
          <w:tcPr>
            <w:tcW w:w="5516"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Выполнение мероприятий Программы в об- ласти Энергосбережения</w:t>
            </w:r>
          </w:p>
        </w:tc>
        <w:tc>
          <w:tcPr>
            <w:tcW w:w="2989"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да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r>
      <w:tr w:rsidR="00820D2A" w:rsidTr="00F90EF6">
        <w:tc>
          <w:tcPr>
            <w:tcW w:w="709"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4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c>
          <w:tcPr>
            <w:tcW w:w="5516"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Создание безопасных условий образователь- ного процесса</w:t>
            </w:r>
          </w:p>
        </w:tc>
        <w:tc>
          <w:tcPr>
            <w:tcW w:w="2989"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да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r>
      <w:tr w:rsidR="00820D2A" w:rsidTr="00F90EF6">
        <w:tc>
          <w:tcPr>
            <w:tcW w:w="709"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5</w:t>
            </w:r>
          </w:p>
        </w:tc>
        <w:tc>
          <w:tcPr>
            <w:tcW w:w="5516"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Наличие официального сайта в сети Интер- нет и систематическое (не реже раза в неде- лю) его обновление</w:t>
            </w:r>
          </w:p>
        </w:tc>
        <w:tc>
          <w:tcPr>
            <w:tcW w:w="2989"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да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r>
      <w:tr w:rsidR="00820D2A" w:rsidTr="00757C1E">
        <w:trPr>
          <w:trHeight w:val="287"/>
        </w:trPr>
        <w:tc>
          <w:tcPr>
            <w:tcW w:w="709"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6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c>
          <w:tcPr>
            <w:tcW w:w="5516"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Выполнение муниципального задания</w:t>
            </w:r>
          </w:p>
        </w:tc>
        <w:tc>
          <w:tcPr>
            <w:tcW w:w="2989"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да</w:t>
            </w:r>
          </w:p>
        </w:tc>
      </w:tr>
      <w:tr w:rsidR="00820D2A" w:rsidTr="00F90EF6">
        <w:tc>
          <w:tcPr>
            <w:tcW w:w="709" w:type="dxa"/>
          </w:tcPr>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r>
              <w:rPr>
                <w:rFonts w:ascii="Times New Roman CYR" w:hAnsi="Times New Roman CYR" w:cs="Times New Roman CYR"/>
                <w:color w:val="000000"/>
                <w:sz w:val="28"/>
                <w:szCs w:val="28"/>
                <w:lang w:eastAsia="ru-RU"/>
              </w:rPr>
              <w:t>7</w:t>
            </w:r>
          </w:p>
        </w:tc>
        <w:tc>
          <w:tcPr>
            <w:tcW w:w="5516" w:type="dxa"/>
          </w:tcPr>
          <w:p w:rsidR="00820D2A" w:rsidRPr="00757C1E"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 Отсутствие обоснованных жалоб, обращений в вышестоящие органы управления образованием. </w:t>
            </w:r>
          </w:p>
        </w:tc>
        <w:tc>
          <w:tcPr>
            <w:tcW w:w="2989" w:type="dxa"/>
          </w:tcPr>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r>
              <w:rPr>
                <w:rFonts w:ascii="Times New Roman CYR" w:hAnsi="Times New Roman CYR" w:cs="Times New Roman CYR"/>
                <w:color w:val="000000"/>
                <w:sz w:val="28"/>
                <w:szCs w:val="28"/>
                <w:lang w:eastAsia="ru-RU"/>
              </w:rPr>
              <w:t xml:space="preserve">отсутствуют </w:t>
            </w:r>
          </w:p>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tc>
      </w:tr>
    </w:tbl>
    <w:p w:rsidR="00820D2A" w:rsidRDefault="00820D2A" w:rsidP="00820D2A">
      <w:pPr>
        <w:autoSpaceDE w:val="0"/>
        <w:autoSpaceDN w:val="0"/>
        <w:adjustRightInd w:val="0"/>
        <w:spacing w:after="0" w:line="240" w:lineRule="auto"/>
        <w:rPr>
          <w:rFonts w:ascii="Times New Roman CYR" w:hAnsi="Times New Roman CYR" w:cs="Times New Roman CYR"/>
          <w:b/>
          <w:bCs/>
          <w:color w:val="000000"/>
          <w:sz w:val="28"/>
          <w:szCs w:val="28"/>
          <w:lang w:eastAsia="ru-RU"/>
        </w:rPr>
      </w:pPr>
    </w:p>
    <w:p w:rsidR="00820D2A" w:rsidRDefault="00820D2A" w:rsidP="00820D2A">
      <w:pPr>
        <w:autoSpaceDE w:val="0"/>
        <w:autoSpaceDN w:val="0"/>
        <w:adjustRightInd w:val="0"/>
        <w:spacing w:after="0" w:line="240" w:lineRule="auto"/>
        <w:rPr>
          <w:rFonts w:ascii="Times New Roman CYR" w:hAnsi="Times New Roman CYR" w:cs="Times New Roman CYR"/>
          <w:color w:val="000000"/>
          <w:sz w:val="28"/>
          <w:szCs w:val="28"/>
          <w:lang w:eastAsia="ru-RU"/>
        </w:rPr>
      </w:pPr>
    </w:p>
    <w:p w:rsidR="00820D2A" w:rsidRPr="00D4122B" w:rsidRDefault="00820D2A" w:rsidP="000353A3">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b/>
          <w:bCs/>
          <w:color w:val="000000"/>
          <w:sz w:val="24"/>
          <w:szCs w:val="24"/>
          <w:lang w:eastAsia="ru-RU"/>
        </w:rPr>
        <w:t>Вывод:</w:t>
      </w:r>
      <w:r w:rsidRPr="00D4122B">
        <w:rPr>
          <w:rFonts w:ascii="Times New Roman CYR" w:hAnsi="Times New Roman CYR" w:cs="Times New Roman CYR"/>
          <w:color w:val="000000"/>
          <w:sz w:val="24"/>
          <w:szCs w:val="24"/>
          <w:lang w:eastAsia="ru-RU"/>
        </w:rPr>
        <w:t xml:space="preserve"> Структура и система управления соответствуют специфике деятельности дошкольного учреждения. По итогам 2023 года система управления дошкольного учреждения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 </w:t>
      </w:r>
    </w:p>
    <w:p w:rsidR="00F1646A" w:rsidRPr="00D4122B" w:rsidRDefault="00F1646A"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4"/>
          <w:lang w:eastAsia="ru-RU"/>
        </w:rPr>
      </w:pPr>
    </w:p>
    <w:p w:rsidR="0017548B" w:rsidRPr="00D4122B" w:rsidRDefault="0017548B" w:rsidP="00D4122B">
      <w:pPr>
        <w:autoSpaceDE w:val="0"/>
        <w:autoSpaceDN w:val="0"/>
        <w:adjustRightInd w:val="0"/>
        <w:spacing w:after="0" w:line="240" w:lineRule="auto"/>
        <w:ind w:left="567" w:firstLine="567"/>
        <w:rPr>
          <w:rFonts w:ascii="Times New Roman CYR" w:hAnsi="Times New Roman CYR" w:cs="Times New Roman CYR"/>
          <w:b/>
          <w:bCs/>
          <w:color w:val="000000"/>
          <w:sz w:val="24"/>
          <w:szCs w:val="24"/>
          <w:lang w:eastAsia="ru-RU"/>
        </w:rPr>
      </w:pPr>
      <w:r w:rsidRPr="00D4122B">
        <w:rPr>
          <w:rFonts w:ascii="Times New Roman CYR" w:hAnsi="Times New Roman CYR" w:cs="Times New Roman CYR"/>
          <w:b/>
          <w:bCs/>
          <w:color w:val="000000"/>
          <w:sz w:val="24"/>
          <w:szCs w:val="24"/>
          <w:lang w:eastAsia="ru-RU"/>
        </w:rPr>
        <w:t xml:space="preserve">                 </w:t>
      </w:r>
      <w:r w:rsidR="00D4122B">
        <w:rPr>
          <w:rFonts w:ascii="Times New Roman CYR" w:hAnsi="Times New Roman CYR" w:cs="Times New Roman CYR"/>
          <w:b/>
          <w:bCs/>
          <w:color w:val="000000"/>
          <w:sz w:val="24"/>
          <w:szCs w:val="24"/>
          <w:lang w:eastAsia="ru-RU"/>
        </w:rPr>
        <w:t>4</w:t>
      </w:r>
      <w:r w:rsidR="00797F1C">
        <w:rPr>
          <w:rFonts w:ascii="Times New Roman CYR" w:hAnsi="Times New Roman CYR" w:cs="Times New Roman CYR"/>
          <w:b/>
          <w:bCs/>
          <w:color w:val="000000"/>
          <w:sz w:val="24"/>
          <w:szCs w:val="24"/>
          <w:lang w:eastAsia="ru-RU"/>
        </w:rPr>
        <w:t>.</w:t>
      </w:r>
      <w:r w:rsidRPr="00D4122B">
        <w:rPr>
          <w:rFonts w:ascii="Times New Roman CYR" w:hAnsi="Times New Roman CYR" w:cs="Times New Roman CYR"/>
          <w:b/>
          <w:bCs/>
          <w:color w:val="000000"/>
          <w:sz w:val="24"/>
          <w:szCs w:val="24"/>
          <w:lang w:eastAsia="ru-RU"/>
        </w:rPr>
        <w:t xml:space="preserve">    Оценка содержания и качества подготовки воспитанников </w:t>
      </w:r>
    </w:p>
    <w:p w:rsidR="00820D2A" w:rsidRPr="00D4122B" w:rsidRDefault="00820D2A"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Согласно ФГОС ДО, ФОП ДО результатами освоения образовательной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Целевые ориентиры не подлежат оценке, в том числе в виде педагогической диагностики и не являются основанием для их формального сравнения с реальными достижениями детей. Освоение ОП ДО МБДОУ не сопровождается проведением промежуточных аттестаций и итоговой аттестации воспитанников. </w:t>
      </w:r>
    </w:p>
    <w:p w:rsidR="00820D2A" w:rsidRPr="00D4122B" w:rsidRDefault="00820D2A"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В процессе бесед с детьми и наблюдений за ними во время организации различных видов деятельности на этапе завершения дошкольного образования в 2023 г. у воспитанников подготовительн</w:t>
      </w:r>
      <w:r w:rsidR="00757C1E" w:rsidRPr="00D4122B">
        <w:rPr>
          <w:rFonts w:ascii="Times New Roman CYR" w:hAnsi="Times New Roman CYR" w:cs="Times New Roman CYR"/>
          <w:color w:val="000000"/>
          <w:sz w:val="24"/>
          <w:szCs w:val="24"/>
          <w:lang w:eastAsia="ru-RU"/>
        </w:rPr>
        <w:t xml:space="preserve">ой </w:t>
      </w:r>
      <w:r w:rsidRPr="00D4122B">
        <w:rPr>
          <w:rFonts w:ascii="Times New Roman CYR" w:hAnsi="Times New Roman CYR" w:cs="Times New Roman CYR"/>
          <w:color w:val="000000"/>
          <w:sz w:val="24"/>
          <w:szCs w:val="24"/>
          <w:lang w:eastAsia="ru-RU"/>
        </w:rPr>
        <w:t>групп</w:t>
      </w:r>
      <w:r w:rsidR="00757C1E" w:rsidRPr="00D4122B">
        <w:rPr>
          <w:rFonts w:ascii="Times New Roman CYR" w:hAnsi="Times New Roman CYR" w:cs="Times New Roman CYR"/>
          <w:color w:val="000000"/>
          <w:sz w:val="24"/>
          <w:szCs w:val="24"/>
          <w:lang w:eastAsia="ru-RU"/>
        </w:rPr>
        <w:t>ы</w:t>
      </w:r>
      <w:r w:rsidRPr="00D4122B">
        <w:rPr>
          <w:rFonts w:ascii="Times New Roman CYR" w:hAnsi="Times New Roman CYR" w:cs="Times New Roman CYR"/>
          <w:color w:val="000000"/>
          <w:sz w:val="24"/>
          <w:szCs w:val="24"/>
          <w:lang w:eastAsia="ru-RU"/>
        </w:rPr>
        <w:t xml:space="preserve"> сформированы предпосылки к учебной деятельности в виде инициативности, любознательности, позитивного отношения к сверстникам, взрослым,</w:t>
      </w:r>
      <w:r w:rsidRPr="00820D2A">
        <w:rPr>
          <w:rFonts w:ascii="Times New Roman CYR" w:hAnsi="Times New Roman CYR" w:cs="Times New Roman CYR"/>
          <w:color w:val="000000"/>
          <w:sz w:val="28"/>
          <w:szCs w:val="28"/>
          <w:lang w:eastAsia="ru-RU"/>
        </w:rPr>
        <w:t xml:space="preserve"> </w:t>
      </w:r>
      <w:r w:rsidRPr="00D4122B">
        <w:rPr>
          <w:rFonts w:ascii="Times New Roman CYR" w:hAnsi="Times New Roman CYR" w:cs="Times New Roman CYR"/>
          <w:color w:val="000000"/>
          <w:sz w:val="24"/>
          <w:szCs w:val="24"/>
          <w:lang w:eastAsia="ru-RU"/>
        </w:rPr>
        <w:t xml:space="preserve">окружающему миру, сформированности первичных ценностных представлений о том,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ч</w:t>
      </w:r>
      <w:r w:rsidR="006A6201" w:rsidRPr="00D4122B">
        <w:rPr>
          <w:rFonts w:ascii="Times New Roman CYR" w:hAnsi="Times New Roman CYR" w:cs="Times New Roman CYR"/>
          <w:color w:val="000000"/>
          <w:sz w:val="24"/>
          <w:szCs w:val="24"/>
          <w:lang w:eastAsia="ru-RU"/>
        </w:rPr>
        <w:t>то такое хорошо и что такое пло</w:t>
      </w:r>
      <w:r w:rsidRPr="00D4122B">
        <w:rPr>
          <w:rFonts w:ascii="Times New Roman CYR" w:hAnsi="Times New Roman CYR" w:cs="Times New Roman CYR"/>
          <w:color w:val="000000"/>
          <w:sz w:val="24"/>
          <w:szCs w:val="24"/>
          <w:lang w:eastAsia="ru-RU"/>
        </w:rPr>
        <w:t>хо</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и др. </w:t>
      </w:r>
    </w:p>
    <w:p w:rsidR="00C90AAF" w:rsidRDefault="00C90AAF" w:rsidP="00D4122B">
      <w:pPr>
        <w:autoSpaceDE w:val="0"/>
        <w:autoSpaceDN w:val="0"/>
        <w:adjustRightInd w:val="0"/>
        <w:spacing w:after="0" w:line="240" w:lineRule="auto"/>
        <w:ind w:left="567" w:firstLine="851"/>
        <w:rPr>
          <w:rFonts w:ascii="Times New Roman CYR" w:hAnsi="Times New Roman CYR" w:cs="Times New Roman CYR"/>
          <w:color w:val="000000"/>
          <w:sz w:val="28"/>
          <w:szCs w:val="28"/>
          <w:lang w:eastAsia="ru-RU"/>
        </w:rPr>
      </w:pPr>
      <w:r w:rsidRPr="00D4122B">
        <w:rPr>
          <w:rFonts w:ascii="Times New Roman CYR" w:hAnsi="Times New Roman CYR" w:cs="Times New Roman CYR"/>
          <w:color w:val="000000"/>
          <w:sz w:val="24"/>
          <w:szCs w:val="24"/>
          <w:lang w:eastAsia="ru-RU"/>
        </w:rPr>
        <w:t>Анализ адаптации детей раннего возраста показал, что 31% детей прошли легкую адаптацию, 50% ребенка - среднюю адаптацию, 19%  детей  - тяжелую</w:t>
      </w:r>
      <w:r>
        <w:rPr>
          <w:rFonts w:ascii="Times New Roman CYR" w:hAnsi="Times New Roman CYR" w:cs="Times New Roman CYR"/>
          <w:color w:val="000000"/>
          <w:sz w:val="28"/>
          <w:szCs w:val="28"/>
          <w:lang w:eastAsia="ru-RU"/>
        </w:rPr>
        <w:t xml:space="preserve">. </w:t>
      </w:r>
    </w:p>
    <w:p w:rsidR="00C90AAF" w:rsidRPr="00D4122B" w:rsidRDefault="00C90AAF"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lastRenderedPageBreak/>
        <w:t xml:space="preserve">Работая с детьми в период адаптации, воспитатели используют методы  педагогического воздействия на детей с учетом их психического развития и эмоцио- нального состояния. </w:t>
      </w:r>
    </w:p>
    <w:p w:rsidR="003919FD" w:rsidRPr="00D4122B" w:rsidRDefault="00391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b/>
          <w:bCs/>
          <w:color w:val="000000"/>
          <w:sz w:val="24"/>
          <w:szCs w:val="24"/>
          <w:lang w:eastAsia="ru-RU"/>
        </w:rPr>
        <w:t>Вывод:</w:t>
      </w:r>
      <w:r w:rsidRPr="00D4122B">
        <w:rPr>
          <w:rFonts w:ascii="Times New Roman CYR" w:hAnsi="Times New Roman CYR" w:cs="Times New Roman CYR"/>
          <w:color w:val="000000"/>
          <w:sz w:val="24"/>
          <w:szCs w:val="24"/>
          <w:lang w:eastAsia="ru-RU"/>
        </w:rPr>
        <w:t xml:space="preserve"> Основная часть воспитанников раннего возраста в 2023 г прошли адаптацию в легкой и средней степени тяжести. Для более легкого протекания адаптации следует вводить нетрадиционные формы взаимодействия с родителями: тренинги, мастер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классы, игровые ситуации, проблемные ситуации и др. </w:t>
      </w:r>
    </w:p>
    <w:p w:rsidR="003919FD" w:rsidRPr="00D4122B" w:rsidRDefault="00391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Уровень динамики освоения детьми ОП ДО МБДОУ и формирования целевых ориентиров осуществлялся на высоком уровне. (Об этом свидетельствует мотивация к учебной деятельности воспитанников подготовительной группы, успешная социализация выпускников, уровень участия детей в конкурсах).  В 2024 г. следует продолжать создавать необходимые условия для освоения детьми всех параметров Программы, повысить долю воспитанников, принимавших участие в конкурсах и мероприятиях различного уровня. </w:t>
      </w:r>
    </w:p>
    <w:p w:rsidR="006939FD" w:rsidRPr="00D4122B" w:rsidRDefault="006939FD" w:rsidP="00D4122B">
      <w:pPr>
        <w:autoSpaceDE w:val="0"/>
        <w:autoSpaceDN w:val="0"/>
        <w:adjustRightInd w:val="0"/>
        <w:spacing w:after="0" w:line="240" w:lineRule="auto"/>
        <w:ind w:left="567" w:firstLine="567"/>
        <w:rPr>
          <w:rFonts w:ascii="Times New Roman CYR" w:hAnsi="Times New Roman CYR" w:cs="Times New Roman CYR"/>
          <w:b/>
          <w:bCs/>
          <w:color w:val="000000"/>
          <w:sz w:val="24"/>
          <w:szCs w:val="24"/>
          <w:lang w:eastAsia="ru-RU"/>
        </w:rPr>
      </w:pPr>
      <w:r w:rsidRPr="00D4122B">
        <w:rPr>
          <w:rFonts w:ascii="Times New Roman CYR" w:hAnsi="Times New Roman CYR" w:cs="Times New Roman CYR"/>
          <w:b/>
          <w:bCs/>
          <w:color w:val="000000"/>
          <w:sz w:val="24"/>
          <w:szCs w:val="24"/>
          <w:lang w:eastAsia="ru-RU"/>
        </w:rPr>
        <w:t xml:space="preserve">                        Оценка организации образовательного процесса </w:t>
      </w:r>
    </w:p>
    <w:p w:rsidR="006939FD"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Образовательный процесс осуществляется на протяжении всего времени пребывания ребенка в ДОУ, обеспечивает развитие личности, мотивации и способности детей в различных видах деятельности и охватывает направления развития детей (образовательные области): социально коммуникативное развитие; познавательное развитие; речевое развитие; художественно-эстетическое развитие; физическое развитие.</w:t>
      </w:r>
      <w:r w:rsidRPr="00D4122B">
        <w:rPr>
          <w:rFonts w:ascii="Arial CYR" w:hAnsi="Arial CYR" w:cs="Arial CYR"/>
          <w:color w:val="000000"/>
          <w:sz w:val="24"/>
          <w:szCs w:val="24"/>
          <w:lang w:eastAsia="ru-RU"/>
        </w:rPr>
        <w:t xml:space="preserve"> </w:t>
      </w:r>
    </w:p>
    <w:p w:rsidR="006939FD" w:rsidRPr="00D4122B" w:rsidRDefault="006939FD" w:rsidP="00D4122B">
      <w:pPr>
        <w:autoSpaceDE w:val="0"/>
        <w:autoSpaceDN w:val="0"/>
        <w:adjustRightInd w:val="0"/>
        <w:spacing w:after="0" w:line="240" w:lineRule="auto"/>
        <w:ind w:left="567" w:firstLine="567"/>
        <w:rPr>
          <w:rFonts w:ascii="Times New Roman" w:hAnsi="Times New Roman"/>
          <w:color w:val="000000"/>
          <w:sz w:val="24"/>
          <w:szCs w:val="24"/>
          <w:lang w:eastAsia="ru-RU"/>
        </w:rPr>
      </w:pPr>
      <w:r w:rsidRPr="00D4122B">
        <w:rPr>
          <w:rFonts w:ascii="Times New Roman CYR" w:hAnsi="Times New Roman CYR" w:cs="Times New Roman CYR"/>
          <w:color w:val="000000"/>
          <w:sz w:val="24"/>
          <w:szCs w:val="24"/>
          <w:lang w:eastAsia="ru-RU"/>
        </w:rPr>
        <w:t xml:space="preserve">Цель, задачи и конкретное содержание образовательной деятельности по каждой образовательной области определяются с учетом возрастных и индивидуальных особенностей детей и реализуются: в процессе совместной образовательной деятельности с детьми (занятия), в ходе режимных моментов, в процессе самостоятельной деятельности детей, в процессе взаимодействия с семьями воспитанников по реализации ОП ДО МБДОУ </w:t>
      </w:r>
      <w:r w:rsidRPr="00D4122B">
        <w:rPr>
          <w:rFonts w:ascii="Times New Roman" w:hAnsi="Times New Roman"/>
          <w:color w:val="000000"/>
          <w:sz w:val="24"/>
          <w:szCs w:val="24"/>
          <w:lang w:eastAsia="ru-RU"/>
        </w:rPr>
        <w:t xml:space="preserve">. </w:t>
      </w:r>
    </w:p>
    <w:p w:rsidR="006939FD"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Основу организации образовательного процесса составляет принцип</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комплексно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тематического планирования на основе Федерального календарного плана воспитательной работы (ФОП ДО). Построение всего образовательн го процесса вокруг одной центральной темы дает больше возможностей для развития детей. Одной теме уделяется не менее одной недели. Тема отражается в создании развивающей предметно-пространственной среде групп, в планировании воспитательно - образовательной деятельности педагогами, в деятельности с детьми, во взаимодействии с родителями воспитанников. В 2023 г. в рамках патриотического воспитания продолжилась работа по формированию представлений о государственной символике РФ: изучение государственных символов: герба, флага и гимна РФ. Деятельность была направлена на формирование у дошкольников ответственного отношения к государственным символам страны. Коллективом МБДОУ был оформлен стенд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Мы живём в России</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с соблюдением всех правил размещения государственных символов России. </w:t>
      </w:r>
    </w:p>
    <w:p w:rsidR="006939FD"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Организация образовательного процесса в МБДОУ </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направлена на всестороннее развитие детей. Для развития интересов и способностей детей в групповых комнатах организованы центры активности, где ребенок может осуществить свободный выбор места, вида деятельности и ее участников, принять решения, выразить свои чувства, мысли, эмоции. </w:t>
      </w:r>
    </w:p>
    <w:p w:rsidR="006939FD"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Основной формой занятия является игра. Выявление и развитие способностей воспитанников осуществляется в разнообразных формах образовательного процесса. </w:t>
      </w:r>
    </w:p>
    <w:p w:rsidR="006939FD"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Режим пребывания детей в ДОУ, объем образовательной нагрузки соответствует возрастным особенностям детей, санитарным правилам СП 2.4.3648-20 "Санитарно-эпидемиологические требования к организациям воспитания и обучения, отдыха и оздоровления детей и молодежи", СП 1.2.3685-21</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"Гигиенические нормативы и требования к обеспечению безопасности и (или) безвредности для человека факторов среды обитания". </w:t>
      </w:r>
    </w:p>
    <w:p w:rsidR="006939FD"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222222"/>
          <w:sz w:val="24"/>
          <w:szCs w:val="24"/>
          <w:lang w:eastAsia="ru-RU"/>
        </w:rPr>
      </w:pPr>
      <w:r w:rsidRPr="00D4122B">
        <w:rPr>
          <w:rFonts w:ascii="Times New Roman CYR" w:hAnsi="Times New Roman CYR" w:cs="Times New Roman CYR"/>
          <w:color w:val="222222"/>
          <w:sz w:val="24"/>
          <w:szCs w:val="24"/>
          <w:lang w:eastAsia="ru-RU"/>
        </w:rPr>
        <w:t>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w:t>
      </w:r>
      <w:r>
        <w:rPr>
          <w:rFonts w:ascii="Times New Roman CYR" w:hAnsi="Times New Roman CYR" w:cs="Times New Roman CYR"/>
          <w:color w:val="222222"/>
          <w:sz w:val="28"/>
          <w:szCs w:val="28"/>
          <w:lang w:eastAsia="ru-RU"/>
        </w:rPr>
        <w:t xml:space="preserve"> </w:t>
      </w:r>
      <w:r w:rsidRPr="00D4122B">
        <w:rPr>
          <w:rFonts w:ascii="Times New Roman CYR" w:hAnsi="Times New Roman CYR" w:cs="Times New Roman CYR"/>
          <w:color w:val="222222"/>
          <w:sz w:val="24"/>
          <w:szCs w:val="24"/>
          <w:lang w:eastAsia="ru-RU"/>
        </w:rPr>
        <w:t xml:space="preserve">разнообразных педагогически обоснованных форм и методов работы, выбор которых осуществляется педагогом. </w:t>
      </w:r>
    </w:p>
    <w:p w:rsidR="006939FD" w:rsidRDefault="006939FD" w:rsidP="009B09FB">
      <w:pPr>
        <w:autoSpaceDE w:val="0"/>
        <w:autoSpaceDN w:val="0"/>
        <w:adjustRightInd w:val="0"/>
        <w:spacing w:after="0" w:line="240" w:lineRule="auto"/>
        <w:ind w:left="709" w:firstLine="709"/>
        <w:rPr>
          <w:rFonts w:cs="Calibri"/>
          <w:color w:val="000000"/>
          <w:sz w:val="21"/>
          <w:szCs w:val="21"/>
          <w:lang w:eastAsia="ru-RU"/>
        </w:rPr>
      </w:pPr>
    </w:p>
    <w:p w:rsidR="009B09FB"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lastRenderedPageBreak/>
        <w:t>Чтобы не допустить распространения вирусных инфекций, администрация МБДОУ в 2023 году продолжила соблюдать профилактические меры в соответствии с СП 3.1/2.4.3598-20:</w:t>
      </w:r>
    </w:p>
    <w:p w:rsidR="009B09FB"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w:t>
      </w:r>
      <w:r w:rsidRPr="00D4122B">
        <w:rPr>
          <w:rFonts w:ascii="Symbol" w:hAnsi="Symbol" w:cs="Symbol"/>
          <w:color w:val="000000"/>
          <w:sz w:val="24"/>
          <w:szCs w:val="24"/>
          <w:lang w:eastAsia="ru-RU"/>
        </w:rPr>
        <w:t></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ежедневный усиленный фильтр воспитанников и работников </w:t>
      </w:r>
      <w:r w:rsidRPr="00D4122B">
        <w:rPr>
          <w:rFonts w:ascii="Times New Roman" w:hAnsi="Times New Roman"/>
          <w:color w:val="000000"/>
          <w:sz w:val="24"/>
          <w:szCs w:val="24"/>
          <w:lang w:eastAsia="ru-RU"/>
        </w:rPr>
        <w:t>—</w:t>
      </w:r>
      <w:r w:rsidR="009B09FB" w:rsidRPr="00D4122B">
        <w:rPr>
          <w:rFonts w:ascii="Times New Roman CYR" w:hAnsi="Times New Roman CYR" w:cs="Times New Roman CYR"/>
          <w:color w:val="000000"/>
          <w:sz w:val="24"/>
          <w:szCs w:val="24"/>
          <w:lang w:eastAsia="ru-RU"/>
        </w:rPr>
        <w:t xml:space="preserve"> термомет</w:t>
      </w:r>
      <w:r w:rsidRPr="00D4122B">
        <w:rPr>
          <w:rFonts w:ascii="Times New Roman CYR" w:hAnsi="Times New Roman CYR" w:cs="Times New Roman CYR"/>
          <w:color w:val="000000"/>
          <w:sz w:val="24"/>
          <w:szCs w:val="24"/>
          <w:lang w:eastAsia="ru-RU"/>
        </w:rPr>
        <w:t>рию с помощью бесконтактных термоме</w:t>
      </w:r>
      <w:r w:rsidR="009B09FB" w:rsidRPr="00D4122B">
        <w:rPr>
          <w:rFonts w:ascii="Times New Roman CYR" w:hAnsi="Times New Roman CYR" w:cs="Times New Roman CYR"/>
          <w:color w:val="000000"/>
          <w:sz w:val="24"/>
          <w:szCs w:val="24"/>
          <w:lang w:eastAsia="ru-RU"/>
        </w:rPr>
        <w:t>тров и опрос на наличие призна</w:t>
      </w:r>
      <w:r w:rsidRPr="00D4122B">
        <w:rPr>
          <w:rFonts w:ascii="Times New Roman CYR" w:hAnsi="Times New Roman CYR" w:cs="Times New Roman CYR"/>
          <w:color w:val="000000"/>
          <w:sz w:val="24"/>
          <w:szCs w:val="24"/>
          <w:lang w:eastAsia="ru-RU"/>
        </w:rPr>
        <w:t>ков инфекционных заболеваний;</w:t>
      </w:r>
    </w:p>
    <w:p w:rsidR="009B09FB"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w:t>
      </w:r>
      <w:r w:rsidRPr="00D4122B">
        <w:rPr>
          <w:rFonts w:ascii="Symbol" w:hAnsi="Symbol" w:cs="Symbol"/>
          <w:color w:val="000000"/>
          <w:sz w:val="24"/>
          <w:szCs w:val="24"/>
          <w:lang w:eastAsia="ru-RU"/>
        </w:rPr>
        <w:t></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еженедельную генеральную уборку с применением дезинфицирующих средств, разведенных в концентрациях по вирусному режиму;</w:t>
      </w:r>
    </w:p>
    <w:p w:rsidR="009B09FB"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w:t>
      </w:r>
      <w:r w:rsidRPr="00D4122B">
        <w:rPr>
          <w:rFonts w:ascii="Symbol" w:hAnsi="Symbol" w:cs="Symbol"/>
          <w:color w:val="000000"/>
          <w:sz w:val="24"/>
          <w:szCs w:val="24"/>
          <w:lang w:eastAsia="ru-RU"/>
        </w:rPr>
        <w:t></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ежедневную влажную уборку с обраб</w:t>
      </w:r>
      <w:r w:rsidR="009B09FB" w:rsidRPr="00D4122B">
        <w:rPr>
          <w:rFonts w:ascii="Times New Roman CYR" w:hAnsi="Times New Roman CYR" w:cs="Times New Roman CYR"/>
          <w:color w:val="000000"/>
          <w:sz w:val="24"/>
          <w:szCs w:val="24"/>
          <w:lang w:eastAsia="ru-RU"/>
        </w:rPr>
        <w:t>откой всех контактных поверхно</w:t>
      </w:r>
      <w:r w:rsidRPr="00D4122B">
        <w:rPr>
          <w:rFonts w:ascii="Times New Roman CYR" w:hAnsi="Times New Roman CYR" w:cs="Times New Roman CYR"/>
          <w:color w:val="000000"/>
          <w:sz w:val="24"/>
          <w:szCs w:val="24"/>
          <w:lang w:eastAsia="ru-RU"/>
        </w:rPr>
        <w:t xml:space="preserve">стей, игрушек и оборудования дезинфицирующими средствами; </w:t>
      </w:r>
    </w:p>
    <w:p w:rsidR="009B09FB"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Symbol" w:hAnsi="Symbol" w:cs="Symbol"/>
          <w:color w:val="000000"/>
          <w:sz w:val="24"/>
          <w:szCs w:val="24"/>
          <w:lang w:eastAsia="ru-RU"/>
        </w:rPr>
        <w:t></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дезинфекцию посуды, столовых приборов после каждого использования; </w:t>
      </w:r>
    </w:p>
    <w:p w:rsidR="009B09FB"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Symbol" w:hAnsi="Symbol" w:cs="Symbol"/>
          <w:color w:val="000000"/>
          <w:sz w:val="24"/>
          <w:szCs w:val="24"/>
          <w:lang w:eastAsia="ru-RU"/>
        </w:rPr>
        <w:t></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использование бактерицидных установок в групповых комнатах;</w:t>
      </w:r>
    </w:p>
    <w:p w:rsidR="006939FD"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w:t>
      </w:r>
      <w:r w:rsidRPr="00D4122B">
        <w:rPr>
          <w:rFonts w:ascii="Symbol" w:hAnsi="Symbol" w:cs="Symbol"/>
          <w:color w:val="000000"/>
          <w:sz w:val="24"/>
          <w:szCs w:val="24"/>
          <w:lang w:eastAsia="ru-RU"/>
        </w:rPr>
        <w:t></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проветривание групповых комнат в отсутствие воспитанников. </w:t>
      </w:r>
    </w:p>
    <w:p w:rsidR="006939FD" w:rsidRPr="00D4122B" w:rsidRDefault="006939FD"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b/>
          <w:bCs/>
          <w:color w:val="000000"/>
          <w:sz w:val="24"/>
          <w:szCs w:val="24"/>
          <w:lang w:eastAsia="ru-RU"/>
        </w:rPr>
        <w:t xml:space="preserve">Вывод: </w:t>
      </w:r>
      <w:r w:rsidRPr="00D4122B">
        <w:rPr>
          <w:rFonts w:ascii="Times New Roman CYR" w:hAnsi="Times New Roman CYR" w:cs="Times New Roman CYR"/>
          <w:color w:val="000000"/>
          <w:sz w:val="24"/>
          <w:szCs w:val="24"/>
          <w:lang w:eastAsia="ru-RU"/>
        </w:rPr>
        <w:t>Образовательный процесс в 2023 г. осуще</w:t>
      </w:r>
      <w:r w:rsidR="009B09FB" w:rsidRPr="00D4122B">
        <w:rPr>
          <w:rFonts w:ascii="Times New Roman CYR" w:hAnsi="Times New Roman CYR" w:cs="Times New Roman CYR"/>
          <w:color w:val="000000"/>
          <w:sz w:val="24"/>
          <w:szCs w:val="24"/>
          <w:lang w:eastAsia="ru-RU"/>
        </w:rPr>
        <w:t>ствлялся в соответствии с сани</w:t>
      </w:r>
      <w:r w:rsidRPr="00D4122B">
        <w:rPr>
          <w:rFonts w:ascii="Times New Roman CYR" w:hAnsi="Times New Roman CYR" w:cs="Times New Roman CYR"/>
          <w:color w:val="000000"/>
          <w:sz w:val="24"/>
          <w:szCs w:val="24"/>
          <w:lang w:eastAsia="ru-RU"/>
        </w:rPr>
        <w:t>тарными требованиями, обеспечивал разв</w:t>
      </w:r>
      <w:r w:rsidR="009B09FB" w:rsidRPr="00D4122B">
        <w:rPr>
          <w:rFonts w:ascii="Times New Roman CYR" w:hAnsi="Times New Roman CYR" w:cs="Times New Roman CYR"/>
          <w:color w:val="000000"/>
          <w:sz w:val="24"/>
          <w:szCs w:val="24"/>
          <w:lang w:eastAsia="ru-RU"/>
        </w:rPr>
        <w:t>итие личности, мотивацию и спо</w:t>
      </w:r>
      <w:r w:rsidRPr="00D4122B">
        <w:rPr>
          <w:rFonts w:ascii="Times New Roman CYR" w:hAnsi="Times New Roman CYR" w:cs="Times New Roman CYR"/>
          <w:color w:val="000000"/>
          <w:sz w:val="24"/>
          <w:szCs w:val="24"/>
          <w:lang w:eastAsia="ru-RU"/>
        </w:rPr>
        <w:t xml:space="preserve">собности детей в различных видах деятельности. </w:t>
      </w:r>
    </w:p>
    <w:p w:rsidR="003919FD" w:rsidRDefault="003919FD" w:rsidP="003919FD">
      <w:pPr>
        <w:autoSpaceDE w:val="0"/>
        <w:autoSpaceDN w:val="0"/>
        <w:adjustRightInd w:val="0"/>
        <w:spacing w:after="0" w:line="240" w:lineRule="auto"/>
        <w:ind w:left="709" w:firstLine="709"/>
        <w:rPr>
          <w:rFonts w:ascii="Times New Roman CYR" w:hAnsi="Times New Roman CYR" w:cs="Times New Roman CYR"/>
          <w:color w:val="000000"/>
          <w:sz w:val="28"/>
          <w:szCs w:val="28"/>
          <w:lang w:eastAsia="ru-RU"/>
        </w:rPr>
      </w:pPr>
    </w:p>
    <w:p w:rsidR="006A6201" w:rsidRPr="00820D2A" w:rsidRDefault="006A6201" w:rsidP="000353A3">
      <w:pPr>
        <w:autoSpaceDE w:val="0"/>
        <w:autoSpaceDN w:val="0"/>
        <w:adjustRightInd w:val="0"/>
        <w:spacing w:after="0" w:line="240" w:lineRule="auto"/>
        <w:ind w:left="709" w:firstLine="709"/>
        <w:jc w:val="center"/>
        <w:rPr>
          <w:rFonts w:ascii="Times New Roman" w:eastAsia="Times New Roman" w:hAnsi="Times New Roman"/>
          <w:sz w:val="24"/>
          <w:szCs w:val="28"/>
          <w:lang w:eastAsia="ru-RU"/>
        </w:rPr>
      </w:pPr>
    </w:p>
    <w:p w:rsidR="00E91425" w:rsidRPr="00045C89" w:rsidRDefault="00F1646A" w:rsidP="000353A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center"/>
        <w:rPr>
          <w:rFonts w:ascii="Times New Roman" w:eastAsia="Times New Roman" w:hAnsi="Times New Roman"/>
          <w:b/>
          <w:bCs/>
          <w:color w:val="2D78DA"/>
          <w:sz w:val="24"/>
          <w:szCs w:val="28"/>
          <w:lang w:eastAsia="ru-RU"/>
        </w:rPr>
      </w:pPr>
      <w:r>
        <w:rPr>
          <w:rFonts w:ascii="Times New Roman" w:eastAsia="Times New Roman" w:hAnsi="Times New Roman"/>
          <w:b/>
          <w:bCs/>
          <w:sz w:val="24"/>
          <w:szCs w:val="28"/>
          <w:lang w:eastAsia="ru-RU"/>
        </w:rPr>
        <w:t>5</w:t>
      </w:r>
      <w:r w:rsidR="00E91425" w:rsidRPr="00F1646A">
        <w:rPr>
          <w:rFonts w:ascii="Times New Roman" w:eastAsia="Times New Roman" w:hAnsi="Times New Roman"/>
          <w:b/>
          <w:bCs/>
          <w:sz w:val="24"/>
          <w:szCs w:val="28"/>
          <w:lang w:eastAsia="ru-RU"/>
        </w:rPr>
        <w:t xml:space="preserve">. Оценка кадрового </w:t>
      </w:r>
      <w:r w:rsidR="00E91425" w:rsidRPr="00F5616D">
        <w:rPr>
          <w:rFonts w:ascii="Times New Roman" w:eastAsia="Times New Roman" w:hAnsi="Times New Roman"/>
          <w:b/>
          <w:bCs/>
          <w:sz w:val="24"/>
          <w:szCs w:val="28"/>
          <w:lang w:eastAsia="ru-RU"/>
        </w:rPr>
        <w:t>обеспечения</w:t>
      </w:r>
    </w:p>
    <w:p w:rsidR="00E91425" w:rsidRPr="00E91425" w:rsidRDefault="00E91425"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sz w:val="24"/>
          <w:szCs w:val="28"/>
          <w:lang w:eastAsia="ru-RU"/>
        </w:rPr>
      </w:pPr>
      <w:r w:rsidRPr="00E91425">
        <w:rPr>
          <w:rFonts w:ascii="Times New Roman" w:eastAsia="Times New Roman" w:hAnsi="Times New Roman"/>
          <w:iCs/>
          <w:sz w:val="24"/>
          <w:szCs w:val="28"/>
          <w:lang w:eastAsia="ru-RU"/>
        </w:rPr>
        <w:t xml:space="preserve">Детский сад укомплектован педагогами на 100 процентов согласно штатному </w:t>
      </w:r>
      <w:r w:rsidRPr="00E91425">
        <w:rPr>
          <w:rFonts w:ascii="Times New Roman" w:eastAsia="Times New Roman" w:hAnsi="Times New Roman"/>
          <w:iCs/>
          <w:sz w:val="24"/>
          <w:szCs w:val="28"/>
          <w:shd w:val="clear" w:color="auto" w:fill="FFFFCC"/>
          <w:lang w:eastAsia="ru-RU"/>
        </w:rPr>
        <w:br/>
      </w:r>
      <w:r w:rsidRPr="00E91425">
        <w:rPr>
          <w:rFonts w:ascii="Times New Roman" w:eastAsia="Times New Roman" w:hAnsi="Times New Roman"/>
          <w:iCs/>
          <w:sz w:val="24"/>
          <w:szCs w:val="28"/>
          <w:lang w:eastAsia="ru-RU"/>
        </w:rPr>
        <w:t xml:space="preserve">расписанию. Всего работают 6 человек. Педагогический коллектив МБДОУ </w:t>
      </w:r>
      <w:r w:rsidRPr="00E91425">
        <w:rPr>
          <w:rFonts w:ascii="Times New Roman" w:eastAsia="Times New Roman" w:hAnsi="Times New Roman"/>
          <w:iCs/>
          <w:sz w:val="24"/>
          <w:szCs w:val="28"/>
          <w:shd w:val="clear" w:color="auto" w:fill="FFFFCC"/>
          <w:lang w:eastAsia="ru-RU"/>
        </w:rPr>
        <w:br/>
      </w:r>
      <w:r w:rsidRPr="00E91425">
        <w:rPr>
          <w:rFonts w:ascii="Times New Roman" w:eastAsia="Times New Roman" w:hAnsi="Times New Roman"/>
          <w:iCs/>
          <w:sz w:val="24"/>
          <w:szCs w:val="28"/>
          <w:lang w:eastAsia="ru-RU"/>
        </w:rPr>
        <w:t xml:space="preserve">насчитывает </w:t>
      </w:r>
      <w:r w:rsidR="009B09FB">
        <w:rPr>
          <w:rFonts w:ascii="Times New Roman" w:eastAsia="Times New Roman" w:hAnsi="Times New Roman"/>
          <w:iCs/>
          <w:sz w:val="24"/>
          <w:szCs w:val="28"/>
          <w:lang w:eastAsia="ru-RU"/>
        </w:rPr>
        <w:t>7</w:t>
      </w:r>
      <w:r w:rsidRPr="00E91425">
        <w:rPr>
          <w:rFonts w:ascii="Times New Roman" w:eastAsia="Times New Roman" w:hAnsi="Times New Roman"/>
          <w:iCs/>
          <w:sz w:val="24"/>
          <w:szCs w:val="28"/>
          <w:lang w:eastAsia="ru-RU"/>
        </w:rPr>
        <w:t xml:space="preserve"> специалистов. </w:t>
      </w:r>
    </w:p>
    <w:p w:rsidR="00E91425" w:rsidRPr="00E91425" w:rsidRDefault="00E91425"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EA03DE">
        <w:rPr>
          <w:rFonts w:ascii="Times New Roman" w:eastAsia="Times New Roman" w:hAnsi="Times New Roman"/>
          <w:iCs/>
          <w:sz w:val="24"/>
          <w:szCs w:val="28"/>
          <w:lang w:eastAsia="ru-RU"/>
        </w:rPr>
        <w:t>Курсы</w:t>
      </w:r>
      <w:r w:rsidRPr="00EA03DE">
        <w:rPr>
          <w:rFonts w:ascii="Times New Roman" w:eastAsia="Times New Roman" w:hAnsi="Times New Roman"/>
          <w:b/>
          <w:bCs/>
          <w:iCs/>
          <w:sz w:val="24"/>
          <w:szCs w:val="28"/>
          <w:lang w:eastAsia="ru-RU"/>
        </w:rPr>
        <w:t xml:space="preserve"> </w:t>
      </w:r>
      <w:hyperlink r:id="rId9" w:anchor="/document/16/4019/" w:history="1">
        <w:r w:rsidRPr="00EA03DE">
          <w:rPr>
            <w:rFonts w:ascii="Times New Roman" w:eastAsia="Times New Roman" w:hAnsi="Times New Roman"/>
            <w:b/>
            <w:bCs/>
            <w:iCs/>
            <w:sz w:val="24"/>
            <w:szCs w:val="28"/>
            <w:lang w:eastAsia="ru-RU"/>
          </w:rPr>
          <w:t>повышения квалификации</w:t>
        </w:r>
      </w:hyperlink>
      <w:r w:rsidRPr="00EA03DE">
        <w:rPr>
          <w:rFonts w:ascii="Times New Roman" w:eastAsia="Times New Roman" w:hAnsi="Times New Roman"/>
          <w:b/>
          <w:bCs/>
          <w:iCs/>
          <w:sz w:val="24"/>
          <w:szCs w:val="28"/>
          <w:lang w:eastAsia="ru-RU"/>
        </w:rPr>
        <w:t xml:space="preserve"> </w:t>
      </w:r>
      <w:r w:rsidRPr="00EA03DE">
        <w:rPr>
          <w:rFonts w:ascii="Times New Roman" w:eastAsia="Times New Roman" w:hAnsi="Times New Roman"/>
          <w:iCs/>
          <w:sz w:val="24"/>
          <w:szCs w:val="28"/>
          <w:lang w:eastAsia="ru-RU"/>
        </w:rPr>
        <w:t>в 20</w:t>
      </w:r>
      <w:r w:rsidR="00E76896" w:rsidRPr="00EA03DE">
        <w:rPr>
          <w:rFonts w:ascii="Times New Roman" w:eastAsia="Times New Roman" w:hAnsi="Times New Roman"/>
          <w:iCs/>
          <w:sz w:val="24"/>
          <w:szCs w:val="28"/>
          <w:lang w:eastAsia="ru-RU"/>
        </w:rPr>
        <w:t>2</w:t>
      </w:r>
      <w:r w:rsidR="009B09FB">
        <w:rPr>
          <w:rFonts w:ascii="Times New Roman" w:eastAsia="Times New Roman" w:hAnsi="Times New Roman"/>
          <w:iCs/>
          <w:sz w:val="24"/>
          <w:szCs w:val="28"/>
          <w:lang w:eastAsia="ru-RU"/>
        </w:rPr>
        <w:t>3</w:t>
      </w:r>
      <w:r w:rsidRPr="00EA03DE">
        <w:rPr>
          <w:rFonts w:ascii="Times New Roman" w:eastAsia="Times New Roman" w:hAnsi="Times New Roman"/>
          <w:iCs/>
          <w:sz w:val="24"/>
          <w:szCs w:val="28"/>
          <w:lang w:eastAsia="ru-RU"/>
        </w:rPr>
        <w:t xml:space="preserve"> году прошли </w:t>
      </w:r>
      <w:r w:rsidR="009B09FB">
        <w:rPr>
          <w:rFonts w:ascii="Times New Roman" w:eastAsia="Times New Roman" w:hAnsi="Times New Roman"/>
          <w:iCs/>
          <w:sz w:val="24"/>
          <w:szCs w:val="28"/>
          <w:lang w:eastAsia="ru-RU"/>
        </w:rPr>
        <w:t>5</w:t>
      </w:r>
      <w:r w:rsidRPr="00EA03DE">
        <w:rPr>
          <w:rFonts w:ascii="Times New Roman" w:eastAsia="Times New Roman" w:hAnsi="Times New Roman"/>
          <w:iCs/>
          <w:sz w:val="24"/>
          <w:szCs w:val="28"/>
          <w:lang w:eastAsia="ru-RU"/>
        </w:rPr>
        <w:t xml:space="preserve"> работник</w:t>
      </w:r>
      <w:r w:rsidR="009B09FB">
        <w:rPr>
          <w:rFonts w:ascii="Times New Roman" w:eastAsia="Times New Roman" w:hAnsi="Times New Roman"/>
          <w:iCs/>
          <w:sz w:val="24"/>
          <w:szCs w:val="28"/>
          <w:lang w:eastAsia="ru-RU"/>
        </w:rPr>
        <w:t>ов</w:t>
      </w:r>
      <w:r w:rsidRPr="00EA03DE">
        <w:rPr>
          <w:rFonts w:ascii="Times New Roman" w:eastAsia="Times New Roman" w:hAnsi="Times New Roman"/>
          <w:iCs/>
          <w:sz w:val="24"/>
          <w:szCs w:val="28"/>
          <w:lang w:eastAsia="ru-RU"/>
        </w:rPr>
        <w:t xml:space="preserve"> МБДОУ</w:t>
      </w:r>
      <w:r w:rsidR="00F1646A" w:rsidRPr="00EA03DE">
        <w:rPr>
          <w:rFonts w:ascii="Times New Roman" w:eastAsia="Times New Roman" w:hAnsi="Times New Roman"/>
          <w:iCs/>
          <w:sz w:val="24"/>
          <w:szCs w:val="28"/>
          <w:lang w:eastAsia="ru-RU"/>
        </w:rPr>
        <w:t>.</w:t>
      </w:r>
    </w:p>
    <w:p w:rsidR="00E91425" w:rsidRPr="00E91425" w:rsidRDefault="00E91425"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sz w:val="24"/>
          <w:szCs w:val="28"/>
          <w:lang w:eastAsia="ru-RU"/>
        </w:rPr>
      </w:pPr>
      <w:r w:rsidRPr="00E91425">
        <w:rPr>
          <w:rFonts w:ascii="Times New Roman" w:eastAsia="Times New Roman" w:hAnsi="Times New Roman"/>
          <w:iCs/>
          <w:sz w:val="24"/>
          <w:szCs w:val="28"/>
          <w:lang w:eastAsia="ru-RU"/>
        </w:rPr>
        <w:t>Диаграмма с характеристиками кадрового состава МБДОУ</w:t>
      </w:r>
    </w:p>
    <w:p w:rsidR="00E91425" w:rsidRPr="00F1646A" w:rsidRDefault="00417E42"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F1646A">
        <w:rPr>
          <w:rFonts w:ascii="Times New Roman" w:eastAsia="Times New Roman" w:hAnsi="Times New Roman"/>
          <w:iCs/>
          <w:sz w:val="24"/>
          <w:szCs w:val="28"/>
          <w:lang w:eastAsia="ru-RU"/>
        </w:rPr>
        <w:t>Стаж работы работников МБДОУ:</w:t>
      </w:r>
    </w:p>
    <w:p w:rsidR="00417E42" w:rsidRPr="00F1646A" w:rsidRDefault="00417E42"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F1646A">
        <w:rPr>
          <w:rFonts w:ascii="Times New Roman" w:eastAsia="Times New Roman" w:hAnsi="Times New Roman"/>
          <w:iCs/>
          <w:sz w:val="24"/>
          <w:szCs w:val="28"/>
          <w:lang w:eastAsia="ru-RU"/>
        </w:rPr>
        <w:t>До 5 лет – 1 человек</w:t>
      </w:r>
    </w:p>
    <w:p w:rsidR="00417E42" w:rsidRDefault="00417E42"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F1646A">
        <w:rPr>
          <w:rFonts w:ascii="Times New Roman" w:eastAsia="Times New Roman" w:hAnsi="Times New Roman"/>
          <w:iCs/>
          <w:sz w:val="24"/>
          <w:szCs w:val="28"/>
          <w:lang w:eastAsia="ru-RU"/>
        </w:rPr>
        <w:t xml:space="preserve">До 10 лет – </w:t>
      </w:r>
      <w:r w:rsidR="00EA03DE">
        <w:rPr>
          <w:rFonts w:ascii="Times New Roman" w:eastAsia="Times New Roman" w:hAnsi="Times New Roman"/>
          <w:iCs/>
          <w:sz w:val="24"/>
          <w:szCs w:val="28"/>
          <w:lang w:eastAsia="ru-RU"/>
        </w:rPr>
        <w:t>1</w:t>
      </w:r>
      <w:r w:rsidRPr="00F1646A">
        <w:rPr>
          <w:rFonts w:ascii="Times New Roman" w:eastAsia="Times New Roman" w:hAnsi="Times New Roman"/>
          <w:iCs/>
          <w:sz w:val="24"/>
          <w:szCs w:val="28"/>
          <w:lang w:eastAsia="ru-RU"/>
        </w:rPr>
        <w:t xml:space="preserve"> человек</w:t>
      </w:r>
    </w:p>
    <w:p w:rsidR="00EA03DE" w:rsidRPr="00F1646A" w:rsidRDefault="00EA03DE"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F1646A">
        <w:rPr>
          <w:rFonts w:ascii="Times New Roman" w:eastAsia="Times New Roman" w:hAnsi="Times New Roman"/>
          <w:iCs/>
          <w:sz w:val="24"/>
          <w:szCs w:val="28"/>
          <w:lang w:eastAsia="ru-RU"/>
        </w:rPr>
        <w:t xml:space="preserve">До </w:t>
      </w:r>
      <w:r>
        <w:rPr>
          <w:rFonts w:ascii="Times New Roman" w:eastAsia="Times New Roman" w:hAnsi="Times New Roman"/>
          <w:iCs/>
          <w:sz w:val="24"/>
          <w:szCs w:val="28"/>
          <w:lang w:eastAsia="ru-RU"/>
        </w:rPr>
        <w:t>2</w:t>
      </w:r>
      <w:r w:rsidRPr="00F1646A">
        <w:rPr>
          <w:rFonts w:ascii="Times New Roman" w:eastAsia="Times New Roman" w:hAnsi="Times New Roman"/>
          <w:iCs/>
          <w:sz w:val="24"/>
          <w:szCs w:val="28"/>
          <w:lang w:eastAsia="ru-RU"/>
        </w:rPr>
        <w:t xml:space="preserve">0 лет – </w:t>
      </w:r>
      <w:r>
        <w:rPr>
          <w:rFonts w:ascii="Times New Roman" w:eastAsia="Times New Roman" w:hAnsi="Times New Roman"/>
          <w:iCs/>
          <w:sz w:val="24"/>
          <w:szCs w:val="28"/>
          <w:lang w:eastAsia="ru-RU"/>
        </w:rPr>
        <w:t>1</w:t>
      </w:r>
      <w:r w:rsidRPr="00F1646A">
        <w:rPr>
          <w:rFonts w:ascii="Times New Roman" w:eastAsia="Times New Roman" w:hAnsi="Times New Roman"/>
          <w:iCs/>
          <w:sz w:val="24"/>
          <w:szCs w:val="28"/>
          <w:lang w:eastAsia="ru-RU"/>
        </w:rPr>
        <w:t xml:space="preserve"> человек</w:t>
      </w:r>
    </w:p>
    <w:p w:rsidR="00417E42" w:rsidRPr="00F1646A" w:rsidRDefault="00417E42"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F1646A">
        <w:rPr>
          <w:rFonts w:ascii="Times New Roman" w:eastAsia="Times New Roman" w:hAnsi="Times New Roman"/>
          <w:iCs/>
          <w:sz w:val="24"/>
          <w:szCs w:val="28"/>
          <w:lang w:eastAsia="ru-RU"/>
        </w:rPr>
        <w:t xml:space="preserve">Свыше 30 лет – </w:t>
      </w:r>
      <w:r w:rsidR="009B09FB">
        <w:rPr>
          <w:rFonts w:ascii="Times New Roman" w:eastAsia="Times New Roman" w:hAnsi="Times New Roman"/>
          <w:iCs/>
          <w:sz w:val="24"/>
          <w:szCs w:val="28"/>
          <w:lang w:eastAsia="ru-RU"/>
        </w:rPr>
        <w:t>4</w:t>
      </w:r>
      <w:r w:rsidRPr="00F1646A">
        <w:rPr>
          <w:rFonts w:ascii="Times New Roman" w:eastAsia="Times New Roman" w:hAnsi="Times New Roman"/>
          <w:iCs/>
          <w:sz w:val="24"/>
          <w:szCs w:val="28"/>
          <w:lang w:eastAsia="ru-RU"/>
        </w:rPr>
        <w:t xml:space="preserve"> человека</w:t>
      </w:r>
    </w:p>
    <w:p w:rsidR="00E91425" w:rsidRPr="00F1646A" w:rsidRDefault="00417E42"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F1646A">
        <w:rPr>
          <w:rFonts w:ascii="Times New Roman" w:eastAsia="Times New Roman" w:hAnsi="Times New Roman"/>
          <w:iCs/>
          <w:sz w:val="24"/>
          <w:szCs w:val="28"/>
          <w:lang w:eastAsia="ru-RU"/>
        </w:rPr>
        <w:t>Образование работников:</w:t>
      </w:r>
    </w:p>
    <w:p w:rsidR="00417E42" w:rsidRPr="00F1646A" w:rsidRDefault="00417E42"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F1646A">
        <w:rPr>
          <w:rFonts w:ascii="Times New Roman" w:eastAsia="Times New Roman" w:hAnsi="Times New Roman"/>
          <w:iCs/>
          <w:sz w:val="24"/>
          <w:szCs w:val="28"/>
          <w:lang w:eastAsia="ru-RU"/>
        </w:rPr>
        <w:t xml:space="preserve">Высшее педагогическое – </w:t>
      </w:r>
      <w:r w:rsidR="009B09FB">
        <w:rPr>
          <w:rFonts w:ascii="Times New Roman" w:eastAsia="Times New Roman" w:hAnsi="Times New Roman"/>
          <w:iCs/>
          <w:sz w:val="24"/>
          <w:szCs w:val="28"/>
          <w:lang w:eastAsia="ru-RU"/>
        </w:rPr>
        <w:t>4</w:t>
      </w:r>
      <w:r w:rsidRPr="00F1646A">
        <w:rPr>
          <w:rFonts w:ascii="Times New Roman" w:eastAsia="Times New Roman" w:hAnsi="Times New Roman"/>
          <w:iCs/>
          <w:sz w:val="24"/>
          <w:szCs w:val="28"/>
          <w:lang w:eastAsia="ru-RU"/>
        </w:rPr>
        <w:t xml:space="preserve"> человек</w:t>
      </w:r>
      <w:r w:rsidR="009A3BBD" w:rsidRPr="00F1646A">
        <w:rPr>
          <w:rFonts w:ascii="Times New Roman" w:eastAsia="Times New Roman" w:hAnsi="Times New Roman"/>
          <w:iCs/>
          <w:sz w:val="24"/>
          <w:szCs w:val="28"/>
          <w:lang w:eastAsia="ru-RU"/>
        </w:rPr>
        <w:t>а</w:t>
      </w:r>
    </w:p>
    <w:p w:rsidR="00417E42" w:rsidRPr="00F1646A" w:rsidRDefault="00417E42" w:rsidP="00D4122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F1646A">
        <w:rPr>
          <w:rFonts w:ascii="Times New Roman" w:eastAsia="Times New Roman" w:hAnsi="Times New Roman"/>
          <w:iCs/>
          <w:sz w:val="24"/>
          <w:szCs w:val="28"/>
          <w:lang w:eastAsia="ru-RU"/>
        </w:rPr>
        <w:t xml:space="preserve">Среднее педагогическое – </w:t>
      </w:r>
      <w:r w:rsidR="009A3BBD" w:rsidRPr="00F1646A">
        <w:rPr>
          <w:rFonts w:ascii="Times New Roman" w:eastAsia="Times New Roman" w:hAnsi="Times New Roman"/>
          <w:iCs/>
          <w:sz w:val="24"/>
          <w:szCs w:val="28"/>
          <w:lang w:eastAsia="ru-RU"/>
        </w:rPr>
        <w:t>3</w:t>
      </w:r>
      <w:r w:rsidRPr="00F1646A">
        <w:rPr>
          <w:rFonts w:ascii="Times New Roman" w:eastAsia="Times New Roman" w:hAnsi="Times New Roman"/>
          <w:iCs/>
          <w:sz w:val="24"/>
          <w:szCs w:val="28"/>
          <w:lang w:eastAsia="ru-RU"/>
        </w:rPr>
        <w:t xml:space="preserve"> человека</w:t>
      </w:r>
    </w:p>
    <w:p w:rsidR="00417E42" w:rsidRPr="00045C89" w:rsidRDefault="00417E42" w:rsidP="00A20BB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firstLine="567"/>
        <w:jc w:val="center"/>
        <w:rPr>
          <w:rFonts w:ascii="Times New Roman" w:eastAsia="Times New Roman" w:hAnsi="Times New Roman"/>
          <w:color w:val="444444"/>
          <w:sz w:val="24"/>
          <w:szCs w:val="28"/>
          <w:lang w:eastAsia="ru-RU"/>
        </w:rPr>
      </w:pPr>
    </w:p>
    <w:p w:rsidR="00417E42" w:rsidRPr="00045C89" w:rsidRDefault="00417E42" w:rsidP="00A20BB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firstLine="567"/>
        <w:jc w:val="center"/>
        <w:rPr>
          <w:rFonts w:ascii="Times New Roman" w:eastAsia="Times New Roman" w:hAnsi="Times New Roman"/>
          <w:color w:val="444444"/>
          <w:sz w:val="24"/>
          <w:szCs w:val="28"/>
          <w:lang w:eastAsia="ru-RU"/>
        </w:rPr>
      </w:pPr>
    </w:p>
    <w:p w:rsidR="00417E42" w:rsidRDefault="00417E42"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2D631B">
        <w:rPr>
          <w:rFonts w:ascii="Times New Roman" w:eastAsia="Times New Roman" w:hAnsi="Times New Roman"/>
          <w:iCs/>
          <w:sz w:val="24"/>
          <w:szCs w:val="28"/>
          <w:lang w:eastAsia="ru-RU"/>
        </w:rPr>
        <w:t>В 20</w:t>
      </w:r>
      <w:r w:rsidR="0026320A">
        <w:rPr>
          <w:rFonts w:ascii="Times New Roman" w:eastAsia="Times New Roman" w:hAnsi="Times New Roman"/>
          <w:iCs/>
          <w:sz w:val="24"/>
          <w:szCs w:val="28"/>
          <w:lang w:eastAsia="ru-RU"/>
        </w:rPr>
        <w:t>2</w:t>
      </w:r>
      <w:r w:rsidR="009B09FB">
        <w:rPr>
          <w:rFonts w:ascii="Times New Roman" w:eastAsia="Times New Roman" w:hAnsi="Times New Roman"/>
          <w:iCs/>
          <w:sz w:val="24"/>
          <w:szCs w:val="28"/>
          <w:lang w:eastAsia="ru-RU"/>
        </w:rPr>
        <w:t>3</w:t>
      </w:r>
      <w:r w:rsidRPr="002D631B">
        <w:rPr>
          <w:rFonts w:ascii="Times New Roman" w:eastAsia="Times New Roman" w:hAnsi="Times New Roman"/>
          <w:iCs/>
          <w:sz w:val="24"/>
          <w:szCs w:val="28"/>
          <w:lang w:eastAsia="ru-RU"/>
        </w:rPr>
        <w:t xml:space="preserve"> году педагоги МБДОУ приняли участие:</w:t>
      </w:r>
    </w:p>
    <w:p w:rsidR="00417576" w:rsidRPr="00417576" w:rsidRDefault="00507D5B" w:rsidP="00D4122B">
      <w:pPr>
        <w:spacing w:after="0"/>
        <w:ind w:left="567" w:firstLine="567"/>
        <w:rPr>
          <w:rFonts w:ascii="Times New Roman" w:eastAsia="Times New Roman" w:hAnsi="Times New Roman"/>
          <w:color w:val="2C2D2E"/>
          <w:sz w:val="27"/>
          <w:szCs w:val="27"/>
          <w:lang w:eastAsia="ru-RU"/>
        </w:rPr>
      </w:pPr>
      <w:r w:rsidRPr="00417576">
        <w:rPr>
          <w:rFonts w:ascii="Times New Roman" w:hAnsi="Times New Roman"/>
          <w:color w:val="FF0000"/>
          <w:sz w:val="23"/>
          <w:szCs w:val="23"/>
          <w:shd w:val="clear" w:color="auto" w:fill="FFFFFF"/>
        </w:rPr>
        <w:t> </w:t>
      </w:r>
      <w:r w:rsidRPr="00417576">
        <w:rPr>
          <w:rFonts w:ascii="Times New Roman" w:eastAsia="Times New Roman" w:hAnsi="Times New Roman"/>
          <w:iCs/>
          <w:color w:val="FF0000"/>
          <w:sz w:val="24"/>
          <w:szCs w:val="28"/>
          <w:lang w:eastAsia="ru-RU"/>
        </w:rPr>
        <w:t>-</w:t>
      </w:r>
      <w:r w:rsidR="00417576" w:rsidRPr="00417576">
        <w:rPr>
          <w:rFonts w:ascii="Times New Roman" w:eastAsia="Times New Roman" w:hAnsi="Times New Roman"/>
          <w:color w:val="2C2D2E"/>
          <w:sz w:val="24"/>
          <w:szCs w:val="24"/>
          <w:lang w:eastAsia="ru-RU"/>
        </w:rPr>
        <w:t xml:space="preserve"> участие в фестивале педагогических практик «Педагогический диалог»</w:t>
      </w:r>
      <w:r w:rsidR="00417576" w:rsidRPr="00417576">
        <w:rPr>
          <w:rFonts w:ascii="Times New Roman" w:eastAsia="Times New Roman" w:hAnsi="Times New Roman"/>
          <w:color w:val="2C2D2E"/>
          <w:sz w:val="24"/>
          <w:szCs w:val="24"/>
          <w:lang w:eastAsia="ru-RU"/>
        </w:rPr>
        <w:br/>
      </w:r>
      <w:r w:rsidR="00417576">
        <w:rPr>
          <w:rFonts w:ascii="Times New Roman" w:eastAsia="Times New Roman" w:hAnsi="Times New Roman"/>
          <w:color w:val="2C2D2E"/>
          <w:sz w:val="24"/>
          <w:szCs w:val="24"/>
          <w:lang w:eastAsia="ru-RU"/>
        </w:rPr>
        <w:t>-</w:t>
      </w:r>
      <w:r w:rsidR="00417576" w:rsidRPr="00417576">
        <w:rPr>
          <w:rFonts w:ascii="Times New Roman" w:eastAsia="Times New Roman" w:hAnsi="Times New Roman"/>
          <w:color w:val="2C2D2E"/>
          <w:sz w:val="24"/>
          <w:szCs w:val="24"/>
          <w:lang w:eastAsia="ru-RU"/>
        </w:rPr>
        <w:t>Участие в проведении праздника улице «Мои соседи, др</w:t>
      </w:r>
      <w:r w:rsidR="00417576">
        <w:rPr>
          <w:rFonts w:ascii="Times New Roman" w:eastAsia="Times New Roman" w:hAnsi="Times New Roman"/>
          <w:color w:val="2C2D2E"/>
          <w:sz w:val="24"/>
          <w:szCs w:val="24"/>
          <w:lang w:eastAsia="ru-RU"/>
        </w:rPr>
        <w:t>у</w:t>
      </w:r>
      <w:r w:rsidR="00417576" w:rsidRPr="00417576">
        <w:rPr>
          <w:rFonts w:ascii="Times New Roman" w:eastAsia="Times New Roman" w:hAnsi="Times New Roman"/>
          <w:color w:val="2C2D2E"/>
          <w:sz w:val="24"/>
          <w:szCs w:val="24"/>
          <w:lang w:eastAsia="ru-RU"/>
        </w:rPr>
        <w:t>жная семья»</w:t>
      </w:r>
      <w:r w:rsidR="00417576" w:rsidRPr="00417576">
        <w:rPr>
          <w:rFonts w:ascii="Times New Roman" w:eastAsia="Times New Roman" w:hAnsi="Times New Roman"/>
          <w:color w:val="2C2D2E"/>
          <w:sz w:val="24"/>
          <w:szCs w:val="24"/>
          <w:lang w:eastAsia="ru-RU"/>
        </w:rPr>
        <w:br/>
      </w:r>
      <w:r w:rsidR="00417576">
        <w:rPr>
          <w:rFonts w:ascii="Times New Roman" w:eastAsia="Times New Roman" w:hAnsi="Times New Roman"/>
          <w:color w:val="2C2D2E"/>
          <w:sz w:val="24"/>
          <w:szCs w:val="24"/>
          <w:lang w:eastAsia="ru-RU"/>
        </w:rPr>
        <w:t>-</w:t>
      </w:r>
      <w:r w:rsidR="00417576" w:rsidRPr="00417576">
        <w:rPr>
          <w:rFonts w:ascii="Times New Roman" w:eastAsia="Times New Roman" w:hAnsi="Times New Roman"/>
          <w:color w:val="2C2D2E"/>
          <w:sz w:val="24"/>
          <w:szCs w:val="24"/>
          <w:lang w:eastAsia="ru-RU"/>
        </w:rPr>
        <w:t xml:space="preserve"> Районный конкурс «Лучший патриотический центр»</w:t>
      </w:r>
      <w:r w:rsidR="00417576" w:rsidRPr="00417576">
        <w:rPr>
          <w:rFonts w:ascii="Times New Roman" w:eastAsia="Times New Roman" w:hAnsi="Times New Roman"/>
          <w:color w:val="2C2D2E"/>
          <w:sz w:val="24"/>
          <w:szCs w:val="24"/>
          <w:lang w:eastAsia="ru-RU"/>
        </w:rPr>
        <w:br/>
      </w:r>
      <w:r w:rsidR="00417576">
        <w:rPr>
          <w:rFonts w:ascii="Times New Roman" w:eastAsia="Times New Roman" w:hAnsi="Times New Roman"/>
          <w:color w:val="2C2D2E"/>
          <w:sz w:val="24"/>
          <w:szCs w:val="24"/>
          <w:lang w:eastAsia="ru-RU"/>
        </w:rPr>
        <w:t>-</w:t>
      </w:r>
      <w:r w:rsidR="00417576" w:rsidRPr="00417576">
        <w:rPr>
          <w:rFonts w:ascii="Times New Roman" w:eastAsia="Times New Roman" w:hAnsi="Times New Roman"/>
          <w:color w:val="2C2D2E"/>
          <w:sz w:val="24"/>
          <w:szCs w:val="24"/>
          <w:lang w:eastAsia="ru-RU"/>
        </w:rPr>
        <w:t xml:space="preserve"> Районный конкурс детского творчества «Мир творчества и таланта» в г. Бородино</w:t>
      </w:r>
    </w:p>
    <w:p w:rsidR="00507D5B" w:rsidRPr="00530D4C" w:rsidRDefault="00417576"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sz w:val="24"/>
          <w:szCs w:val="28"/>
          <w:lang w:eastAsia="ru-RU"/>
        </w:rPr>
      </w:pPr>
      <w:r w:rsidRPr="00530D4C">
        <w:rPr>
          <w:rFonts w:ascii="Times New Roman" w:hAnsi="Times New Roman"/>
          <w:sz w:val="24"/>
        </w:rPr>
        <w:t>-</w:t>
      </w:r>
      <w:r w:rsidR="00507D5B" w:rsidRPr="00530D4C">
        <w:rPr>
          <w:rFonts w:ascii="Times New Roman" w:hAnsi="Times New Roman"/>
          <w:sz w:val="24"/>
        </w:rPr>
        <w:t>участие</w:t>
      </w:r>
      <w:r w:rsidR="00507D5B" w:rsidRPr="00530D4C">
        <w:rPr>
          <w:rFonts w:ascii="Times New Roman" w:eastAsia="Times New Roman" w:hAnsi="Times New Roman"/>
          <w:iCs/>
          <w:sz w:val="24"/>
          <w:szCs w:val="28"/>
          <w:lang w:eastAsia="ru-RU"/>
        </w:rPr>
        <w:t xml:space="preserve"> </w:t>
      </w:r>
      <w:r w:rsidR="00507D5B" w:rsidRPr="00530D4C">
        <w:rPr>
          <w:rFonts w:ascii="Times New Roman" w:eastAsia="Times New Roman" w:hAnsi="Times New Roman"/>
          <w:iCs/>
          <w:szCs w:val="28"/>
          <w:lang w:eastAsia="ru-RU"/>
        </w:rPr>
        <w:t>в</w:t>
      </w:r>
      <w:r w:rsidR="00507D5B" w:rsidRPr="00530D4C">
        <w:rPr>
          <w:rFonts w:ascii="Times New Roman" w:hAnsi="Times New Roman"/>
          <w:szCs w:val="23"/>
          <w:shd w:val="clear" w:color="auto" w:fill="FFFFFF"/>
        </w:rPr>
        <w:t xml:space="preserve"> РМО </w:t>
      </w:r>
      <w:r w:rsidR="00507D5B" w:rsidRPr="00530D4C">
        <w:rPr>
          <w:rFonts w:ascii="Arial" w:hAnsi="Arial" w:cs="Arial"/>
          <w:sz w:val="23"/>
          <w:szCs w:val="23"/>
          <w:shd w:val="clear" w:color="auto" w:fill="FFFFFF"/>
        </w:rPr>
        <w:t>«</w:t>
      </w:r>
      <w:r w:rsidRPr="00530D4C">
        <w:rPr>
          <w:rFonts w:ascii="Times New Roman" w:hAnsi="Times New Roman"/>
          <w:sz w:val="24"/>
        </w:rPr>
        <w:t>Организация РППС в ДОУ в условиях и реализации ФОП ДОУ</w:t>
      </w:r>
      <w:r w:rsidR="00507D5B" w:rsidRPr="00530D4C">
        <w:rPr>
          <w:rFonts w:ascii="Times New Roman" w:hAnsi="Times New Roman"/>
          <w:sz w:val="24"/>
        </w:rPr>
        <w:t>»</w:t>
      </w:r>
    </w:p>
    <w:p w:rsidR="00D90425" w:rsidRPr="00530D4C" w:rsidRDefault="00507D5B"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530D4C">
        <w:rPr>
          <w:rFonts w:ascii="Times New Roman" w:eastAsia="Times New Roman" w:hAnsi="Times New Roman"/>
          <w:iCs/>
          <w:sz w:val="24"/>
          <w:szCs w:val="28"/>
          <w:lang w:eastAsia="ru-RU"/>
        </w:rPr>
        <w:t>-</w:t>
      </w:r>
      <w:r w:rsidR="00E01F32" w:rsidRPr="00530D4C">
        <w:rPr>
          <w:rFonts w:ascii="Times New Roman" w:hAnsi="Times New Roman"/>
          <w:sz w:val="24"/>
        </w:rPr>
        <w:t>участие</w:t>
      </w:r>
      <w:r w:rsidR="00E01F32" w:rsidRPr="00530D4C">
        <w:rPr>
          <w:rFonts w:ascii="Times New Roman" w:eastAsia="Times New Roman" w:hAnsi="Times New Roman"/>
          <w:iCs/>
          <w:sz w:val="24"/>
          <w:szCs w:val="28"/>
          <w:lang w:eastAsia="ru-RU"/>
        </w:rPr>
        <w:t xml:space="preserve"> </w:t>
      </w:r>
      <w:r w:rsidR="0026320A" w:rsidRPr="00530D4C">
        <w:rPr>
          <w:rFonts w:ascii="Times New Roman" w:eastAsia="Times New Roman" w:hAnsi="Times New Roman"/>
          <w:iCs/>
          <w:sz w:val="24"/>
          <w:szCs w:val="28"/>
          <w:lang w:eastAsia="ru-RU"/>
        </w:rPr>
        <w:t>во всероссийской акции п</w:t>
      </w:r>
      <w:r w:rsidR="00417576" w:rsidRPr="00530D4C">
        <w:rPr>
          <w:rFonts w:ascii="Times New Roman" w:eastAsia="Times New Roman" w:hAnsi="Times New Roman"/>
          <w:iCs/>
          <w:sz w:val="24"/>
          <w:szCs w:val="28"/>
          <w:lang w:eastAsia="ru-RU"/>
        </w:rPr>
        <w:t>освященной дню великой победы «</w:t>
      </w:r>
      <w:r w:rsidR="0026320A" w:rsidRPr="00530D4C">
        <w:rPr>
          <w:rFonts w:ascii="Times New Roman" w:eastAsia="Times New Roman" w:hAnsi="Times New Roman"/>
          <w:iCs/>
          <w:sz w:val="24"/>
          <w:szCs w:val="28"/>
          <w:lang w:eastAsia="ru-RU"/>
        </w:rPr>
        <w:t>Окна Победы»</w:t>
      </w:r>
    </w:p>
    <w:p w:rsidR="00530D4C" w:rsidRPr="00530D4C" w:rsidRDefault="00530D4C"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hAnsi="Times New Roman"/>
          <w:sz w:val="24"/>
          <w:szCs w:val="24"/>
        </w:rPr>
      </w:pPr>
      <w:r w:rsidRPr="00530D4C">
        <w:rPr>
          <w:rFonts w:ascii="Times New Roman" w:eastAsia="Times New Roman" w:hAnsi="Times New Roman"/>
          <w:iCs/>
          <w:sz w:val="24"/>
          <w:szCs w:val="28"/>
          <w:lang w:eastAsia="ru-RU"/>
        </w:rPr>
        <w:t>-</w:t>
      </w:r>
      <w:r w:rsidRPr="00530D4C">
        <w:rPr>
          <w:rFonts w:ascii="Times New Roman" w:hAnsi="Times New Roman"/>
          <w:sz w:val="24"/>
        </w:rPr>
        <w:t>участие</w:t>
      </w:r>
      <w:r w:rsidRPr="00530D4C">
        <w:rPr>
          <w:rFonts w:ascii="Times New Roman" w:eastAsia="Times New Roman" w:hAnsi="Times New Roman"/>
          <w:iCs/>
          <w:sz w:val="24"/>
          <w:szCs w:val="28"/>
          <w:lang w:eastAsia="ru-RU"/>
        </w:rPr>
        <w:t xml:space="preserve"> во всероссийской акции посвященной дню  «День открытия Антарктиды»</w:t>
      </w:r>
    </w:p>
    <w:p w:rsidR="00530D4C" w:rsidRPr="00530D4C" w:rsidRDefault="00530D4C"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530D4C">
        <w:rPr>
          <w:rFonts w:ascii="Times New Roman" w:hAnsi="Times New Roman"/>
          <w:sz w:val="24"/>
        </w:rPr>
        <w:t>-участие</w:t>
      </w:r>
      <w:r w:rsidRPr="00530D4C">
        <w:rPr>
          <w:rFonts w:ascii="Times New Roman" w:eastAsia="Times New Roman" w:hAnsi="Times New Roman"/>
          <w:iCs/>
          <w:sz w:val="24"/>
          <w:szCs w:val="28"/>
          <w:lang w:eastAsia="ru-RU"/>
        </w:rPr>
        <w:t xml:space="preserve"> во всероссийской акции «Блокадный хлеб»</w:t>
      </w:r>
    </w:p>
    <w:p w:rsidR="00530D4C" w:rsidRPr="00530D4C" w:rsidRDefault="00530D4C"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530D4C">
        <w:rPr>
          <w:rFonts w:ascii="Times New Roman" w:hAnsi="Times New Roman"/>
          <w:sz w:val="24"/>
        </w:rPr>
        <w:t>-участие</w:t>
      </w:r>
      <w:r w:rsidRPr="00530D4C">
        <w:rPr>
          <w:rFonts w:ascii="Times New Roman" w:eastAsia="Times New Roman" w:hAnsi="Times New Roman"/>
          <w:iCs/>
          <w:sz w:val="24"/>
          <w:szCs w:val="28"/>
          <w:lang w:eastAsia="ru-RU"/>
        </w:rPr>
        <w:t xml:space="preserve"> во всероссийской акции «Везу ребенка правильно»</w:t>
      </w:r>
    </w:p>
    <w:p w:rsidR="00530D4C" w:rsidRPr="00530D4C" w:rsidRDefault="00530D4C"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hAnsi="Times New Roman"/>
          <w:sz w:val="24"/>
          <w:szCs w:val="24"/>
        </w:rPr>
      </w:pPr>
      <w:r w:rsidRPr="00530D4C">
        <w:rPr>
          <w:rFonts w:ascii="Times New Roman" w:hAnsi="Times New Roman"/>
          <w:sz w:val="24"/>
        </w:rPr>
        <w:t>-участие</w:t>
      </w:r>
      <w:r w:rsidRPr="00530D4C">
        <w:rPr>
          <w:rFonts w:ascii="Times New Roman" w:eastAsia="Times New Roman" w:hAnsi="Times New Roman"/>
          <w:iCs/>
          <w:sz w:val="24"/>
          <w:szCs w:val="28"/>
          <w:lang w:eastAsia="ru-RU"/>
        </w:rPr>
        <w:t xml:space="preserve"> во всероссийской акции «Безапосный лед»</w:t>
      </w:r>
    </w:p>
    <w:p w:rsidR="00417E42" w:rsidRPr="00530D4C" w:rsidRDefault="00507D5B"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sz w:val="24"/>
          <w:szCs w:val="28"/>
          <w:lang w:eastAsia="ru-RU"/>
        </w:rPr>
      </w:pPr>
      <w:r w:rsidRPr="00530D4C">
        <w:rPr>
          <w:rFonts w:ascii="Times New Roman" w:hAnsi="Times New Roman"/>
          <w:sz w:val="24"/>
        </w:rPr>
        <w:t xml:space="preserve">- </w:t>
      </w:r>
      <w:r w:rsidR="00E01F32" w:rsidRPr="00530D4C">
        <w:rPr>
          <w:rFonts w:ascii="Times New Roman" w:hAnsi="Times New Roman"/>
          <w:sz w:val="24"/>
        </w:rPr>
        <w:t>участие</w:t>
      </w:r>
      <w:r w:rsidR="00E01F32" w:rsidRPr="00530D4C">
        <w:rPr>
          <w:rFonts w:ascii="Times New Roman" w:eastAsia="Times New Roman" w:hAnsi="Times New Roman"/>
          <w:iCs/>
          <w:sz w:val="24"/>
          <w:szCs w:val="28"/>
          <w:lang w:eastAsia="ru-RU"/>
        </w:rPr>
        <w:t xml:space="preserve"> во всероссийской акции </w:t>
      </w:r>
      <w:r w:rsidR="00D90425" w:rsidRPr="00530D4C">
        <w:rPr>
          <w:rFonts w:ascii="Times New Roman" w:hAnsi="Times New Roman"/>
          <w:sz w:val="24"/>
          <w:szCs w:val="24"/>
        </w:rPr>
        <w:t>«</w:t>
      </w:r>
      <w:r w:rsidR="00E01F32" w:rsidRPr="00530D4C">
        <w:rPr>
          <w:rFonts w:ascii="Times New Roman" w:hAnsi="Times New Roman"/>
          <w:sz w:val="24"/>
          <w:szCs w:val="24"/>
        </w:rPr>
        <w:t xml:space="preserve">День памяти и скорби </w:t>
      </w:r>
      <w:r w:rsidR="00D90425" w:rsidRPr="00530D4C">
        <w:rPr>
          <w:rFonts w:ascii="Times New Roman" w:hAnsi="Times New Roman"/>
          <w:sz w:val="24"/>
          <w:szCs w:val="24"/>
        </w:rPr>
        <w:t>»</w:t>
      </w:r>
      <w:r w:rsidR="00417E42" w:rsidRPr="00530D4C">
        <w:rPr>
          <w:rFonts w:ascii="Times New Roman" w:eastAsia="Times New Roman" w:hAnsi="Times New Roman"/>
          <w:iCs/>
          <w:sz w:val="24"/>
          <w:szCs w:val="28"/>
          <w:lang w:eastAsia="ru-RU"/>
        </w:rPr>
        <w:t>;</w:t>
      </w:r>
    </w:p>
    <w:p w:rsidR="00417E42" w:rsidRPr="00530D4C" w:rsidRDefault="00507D5B" w:rsidP="00D4122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8"/>
          <w:lang w:eastAsia="ru-RU"/>
        </w:rPr>
      </w:pPr>
      <w:r w:rsidRPr="00530D4C">
        <w:rPr>
          <w:rFonts w:ascii="Times New Roman" w:eastAsia="Times New Roman" w:hAnsi="Times New Roman"/>
          <w:iCs/>
          <w:sz w:val="24"/>
          <w:szCs w:val="28"/>
          <w:lang w:eastAsia="ru-RU"/>
        </w:rPr>
        <w:t xml:space="preserve"> - </w:t>
      </w:r>
      <w:r w:rsidR="00BA72D8" w:rsidRPr="00530D4C">
        <w:rPr>
          <w:rFonts w:ascii="Times New Roman" w:eastAsia="Times New Roman" w:hAnsi="Times New Roman"/>
          <w:iCs/>
          <w:sz w:val="24"/>
          <w:szCs w:val="28"/>
          <w:lang w:eastAsia="ru-RU"/>
        </w:rPr>
        <w:t xml:space="preserve">обучение </w:t>
      </w:r>
      <w:r w:rsidR="00E01F32" w:rsidRPr="00530D4C">
        <w:rPr>
          <w:rFonts w:ascii="Times New Roman" w:eastAsia="Times New Roman" w:hAnsi="Times New Roman"/>
          <w:iCs/>
          <w:sz w:val="24"/>
          <w:szCs w:val="28"/>
          <w:lang w:eastAsia="ru-RU"/>
        </w:rPr>
        <w:t xml:space="preserve">«Технология организация образовательного процесса в дошкольных образовательных организациях» </w:t>
      </w:r>
    </w:p>
    <w:p w:rsidR="00507D5B" w:rsidRPr="00530D4C" w:rsidRDefault="00507D5B" w:rsidP="00D4122B">
      <w:pPr>
        <w:spacing w:after="0"/>
        <w:ind w:left="567" w:firstLine="567"/>
        <w:rPr>
          <w:rFonts w:ascii="Times New Roman" w:hAnsi="Times New Roman"/>
          <w:sz w:val="24"/>
        </w:rPr>
      </w:pPr>
      <w:r w:rsidRPr="00530D4C">
        <w:rPr>
          <w:rFonts w:ascii="Times New Roman" w:hAnsi="Times New Roman"/>
          <w:sz w:val="24"/>
        </w:rPr>
        <w:t>- участие</w:t>
      </w:r>
      <w:r w:rsidRPr="00530D4C">
        <w:rPr>
          <w:rFonts w:ascii="Times New Roman" w:eastAsia="Times New Roman" w:hAnsi="Times New Roman"/>
          <w:iCs/>
          <w:sz w:val="24"/>
          <w:szCs w:val="28"/>
          <w:lang w:eastAsia="ru-RU"/>
        </w:rPr>
        <w:t xml:space="preserve"> в</w:t>
      </w:r>
      <w:r w:rsidR="00417576" w:rsidRPr="00530D4C">
        <w:rPr>
          <w:rFonts w:ascii="Times New Roman" w:eastAsia="Times New Roman" w:hAnsi="Times New Roman"/>
          <w:iCs/>
          <w:sz w:val="24"/>
          <w:szCs w:val="28"/>
          <w:lang w:eastAsia="ru-RU"/>
        </w:rPr>
        <w:t>Брифинг-</w:t>
      </w:r>
      <w:r w:rsidRPr="00530D4C">
        <w:rPr>
          <w:rFonts w:ascii="Times New Roman" w:eastAsia="Times New Roman" w:hAnsi="Times New Roman"/>
          <w:iCs/>
          <w:sz w:val="24"/>
          <w:szCs w:val="28"/>
          <w:lang w:eastAsia="ru-RU"/>
        </w:rPr>
        <w:t xml:space="preserve"> вебинаре «</w:t>
      </w:r>
      <w:r w:rsidR="00417576" w:rsidRPr="00530D4C">
        <w:rPr>
          <w:rFonts w:ascii="Times New Roman" w:hAnsi="Times New Roman"/>
          <w:sz w:val="24"/>
        </w:rPr>
        <w:t>о роведении акции к Году семьи в России</w:t>
      </w:r>
      <w:r w:rsidRPr="00530D4C">
        <w:rPr>
          <w:rFonts w:ascii="Times New Roman" w:hAnsi="Times New Roman"/>
          <w:sz w:val="24"/>
        </w:rPr>
        <w:t>»</w:t>
      </w:r>
    </w:p>
    <w:p w:rsidR="00D90425" w:rsidRPr="00D90425" w:rsidRDefault="00D90425" w:rsidP="00417576">
      <w:pPr>
        <w:pStyle w:val="af7"/>
        <w:tabs>
          <w:tab w:val="right" w:pos="9355"/>
        </w:tabs>
        <w:ind w:left="993"/>
        <w:rPr>
          <w:rFonts w:ascii="Times New Roman" w:hAnsi="Times New Roman" w:cs="Times New Roman"/>
          <w:sz w:val="24"/>
          <w:szCs w:val="24"/>
        </w:rPr>
      </w:pPr>
      <w:r>
        <w:rPr>
          <w:rFonts w:ascii="Times New Roman" w:hAnsi="Times New Roman" w:cs="Times New Roman"/>
          <w:sz w:val="24"/>
          <w:szCs w:val="24"/>
        </w:rPr>
        <w:tab/>
      </w:r>
    </w:p>
    <w:p w:rsidR="00417E42" w:rsidRPr="00C82D26" w:rsidRDefault="00417E42" w:rsidP="00797F1C">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8"/>
          <w:lang w:eastAsia="ru-RU"/>
        </w:rPr>
      </w:pPr>
      <w:r w:rsidRPr="00C82D26">
        <w:rPr>
          <w:rFonts w:ascii="Times New Roman" w:hAnsi="Times New Roman"/>
          <w:b/>
          <w:bCs/>
          <w:sz w:val="24"/>
          <w:szCs w:val="28"/>
          <w:lang w:eastAsia="ru-RU"/>
        </w:rPr>
        <w:t>Оценка учебно-методического обеспечения</w:t>
      </w:r>
    </w:p>
    <w:p w:rsidR="00C82D26" w:rsidRPr="00D4122B"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lastRenderedPageBreak/>
        <w:t>Система методической работы в Учреждении представляет собой целостную систему деятельности, направленную на обе</w:t>
      </w:r>
      <w:r w:rsidR="00912CC1" w:rsidRPr="00D4122B">
        <w:rPr>
          <w:rFonts w:ascii="Times New Roman CYR" w:hAnsi="Times New Roman CYR" w:cs="Times New Roman CYR"/>
          <w:color w:val="000000"/>
          <w:sz w:val="24"/>
          <w:szCs w:val="24"/>
          <w:lang w:eastAsia="ru-RU"/>
        </w:rPr>
        <w:t>спечение высокого качества реа</w:t>
      </w:r>
      <w:r w:rsidRPr="00D4122B">
        <w:rPr>
          <w:rFonts w:ascii="Times New Roman CYR" w:hAnsi="Times New Roman CYR" w:cs="Times New Roman CYR"/>
          <w:color w:val="000000"/>
          <w:sz w:val="24"/>
          <w:szCs w:val="24"/>
          <w:lang w:eastAsia="ru-RU"/>
        </w:rPr>
        <w:t>лизации стратегических задач деятельности Учреждения. Целью методической работы в Учреждении является создание оптимальных условий для непрерывного повышения уровня общей и педагогической ку</w:t>
      </w:r>
      <w:r w:rsidR="00912CC1" w:rsidRPr="00D4122B">
        <w:rPr>
          <w:rFonts w:ascii="Times New Roman CYR" w:hAnsi="Times New Roman CYR" w:cs="Times New Roman CYR"/>
          <w:color w:val="000000"/>
          <w:sz w:val="24"/>
          <w:szCs w:val="24"/>
          <w:lang w:eastAsia="ru-RU"/>
        </w:rPr>
        <w:t>льтуры участников образователь</w:t>
      </w:r>
      <w:r w:rsidRPr="00D4122B">
        <w:rPr>
          <w:rFonts w:ascii="Times New Roman CYR" w:hAnsi="Times New Roman CYR" w:cs="Times New Roman CYR"/>
          <w:color w:val="000000"/>
          <w:sz w:val="24"/>
          <w:szCs w:val="24"/>
          <w:lang w:eastAsia="ru-RU"/>
        </w:rPr>
        <w:t xml:space="preserve">ного процесса. Методическая работа Учреждения направлена на непрерывное развитие педагогических кадров, повышение их </w:t>
      </w:r>
      <w:r w:rsidR="00912CC1" w:rsidRPr="00D4122B">
        <w:rPr>
          <w:rFonts w:ascii="Times New Roman CYR" w:hAnsi="Times New Roman CYR" w:cs="Times New Roman CYR"/>
          <w:color w:val="000000"/>
          <w:sz w:val="24"/>
          <w:szCs w:val="24"/>
          <w:lang w:eastAsia="ru-RU"/>
        </w:rPr>
        <w:t>квалификации, выявление, изуче</w:t>
      </w:r>
      <w:r w:rsidRPr="00D4122B">
        <w:rPr>
          <w:rFonts w:ascii="Times New Roman CYR" w:hAnsi="Times New Roman CYR" w:cs="Times New Roman CYR"/>
          <w:color w:val="000000"/>
          <w:sz w:val="24"/>
          <w:szCs w:val="24"/>
          <w:lang w:eastAsia="ru-RU"/>
        </w:rPr>
        <w:t>ние, обобщение и распространение передового п</w:t>
      </w:r>
      <w:r w:rsidR="00912CC1" w:rsidRPr="00D4122B">
        <w:rPr>
          <w:rFonts w:ascii="Times New Roman CYR" w:hAnsi="Times New Roman CYR" w:cs="Times New Roman CYR"/>
          <w:color w:val="000000"/>
          <w:sz w:val="24"/>
          <w:szCs w:val="24"/>
          <w:lang w:eastAsia="ru-RU"/>
        </w:rPr>
        <w:t>едагогического опыта, полноцен</w:t>
      </w:r>
      <w:r w:rsidRPr="00D4122B">
        <w:rPr>
          <w:rFonts w:ascii="Times New Roman CYR" w:hAnsi="Times New Roman CYR" w:cs="Times New Roman CYR"/>
          <w:color w:val="000000"/>
          <w:sz w:val="24"/>
          <w:szCs w:val="24"/>
          <w:lang w:eastAsia="ru-RU"/>
        </w:rPr>
        <w:t>ного методического обеспечения образовательн</w:t>
      </w:r>
      <w:r w:rsidR="00912CC1" w:rsidRPr="00D4122B">
        <w:rPr>
          <w:rFonts w:ascii="Times New Roman CYR" w:hAnsi="Times New Roman CYR" w:cs="Times New Roman CYR"/>
          <w:color w:val="000000"/>
          <w:sz w:val="24"/>
          <w:szCs w:val="24"/>
          <w:lang w:eastAsia="ru-RU"/>
        </w:rPr>
        <w:t>ого процесса, координацию взаи</w:t>
      </w:r>
      <w:r w:rsidRPr="00D4122B">
        <w:rPr>
          <w:rFonts w:ascii="Times New Roman CYR" w:hAnsi="Times New Roman CYR" w:cs="Times New Roman CYR"/>
          <w:color w:val="000000"/>
          <w:sz w:val="24"/>
          <w:szCs w:val="24"/>
          <w:lang w:eastAsia="ru-RU"/>
        </w:rPr>
        <w:t xml:space="preserve">модействия Учреждения, семьи, социума в целях непрерывного, всестороннего развития детей, развитие инновационной деятельности ДОУ. </w:t>
      </w:r>
    </w:p>
    <w:p w:rsidR="00C82D26" w:rsidRPr="00D4122B"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На эффективное решение данных задач оказывает влияние разносторонний характер содержания методической работы и ра</w:t>
      </w:r>
      <w:r w:rsidR="00130F82" w:rsidRPr="00D4122B">
        <w:rPr>
          <w:rFonts w:ascii="Times New Roman CYR" w:hAnsi="Times New Roman CYR" w:cs="Times New Roman CYR"/>
          <w:color w:val="000000"/>
          <w:sz w:val="24"/>
          <w:szCs w:val="24"/>
          <w:lang w:eastAsia="ru-RU"/>
        </w:rPr>
        <w:t>знообразие форм и методов рабо</w:t>
      </w:r>
      <w:r w:rsidRPr="00D4122B">
        <w:rPr>
          <w:rFonts w:ascii="Times New Roman CYR" w:hAnsi="Times New Roman CYR" w:cs="Times New Roman CYR"/>
          <w:color w:val="000000"/>
          <w:sz w:val="24"/>
          <w:szCs w:val="24"/>
          <w:lang w:eastAsia="ru-RU"/>
        </w:rPr>
        <w:t>ты с педагогическими кадрами, семьей, с социумом</w:t>
      </w:r>
      <w:r w:rsidR="00130F82" w:rsidRPr="00D4122B">
        <w:rPr>
          <w:rFonts w:ascii="Times New Roman CYR" w:hAnsi="Times New Roman CYR" w:cs="Times New Roman CYR"/>
          <w:color w:val="000000"/>
          <w:sz w:val="24"/>
          <w:szCs w:val="24"/>
          <w:lang w:eastAsia="ru-RU"/>
        </w:rPr>
        <w:t>.</w:t>
      </w:r>
      <w:r w:rsidRPr="00D4122B">
        <w:rPr>
          <w:rFonts w:ascii="Times New Roman CYR" w:hAnsi="Times New Roman CYR" w:cs="Times New Roman CYR"/>
          <w:color w:val="000000"/>
          <w:sz w:val="24"/>
          <w:szCs w:val="24"/>
          <w:lang w:eastAsia="ru-RU"/>
        </w:rPr>
        <w:t xml:space="preserve"> </w:t>
      </w:r>
    </w:p>
    <w:p w:rsidR="00130F82" w:rsidRPr="00D4122B" w:rsidRDefault="00C82D2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Формы организации методической работы с педагогами в 2023 г:</w:t>
      </w:r>
    </w:p>
    <w:p w:rsidR="00130F82" w:rsidRPr="00D4122B" w:rsidRDefault="00C82D2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 педагогические советы,</w:t>
      </w:r>
    </w:p>
    <w:p w:rsidR="00130F82" w:rsidRPr="00D4122B" w:rsidRDefault="00C82D2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семинары-практикумы,</w:t>
      </w:r>
    </w:p>
    <w:p w:rsidR="00130F82" w:rsidRPr="00D4122B" w:rsidRDefault="00C82D2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 консультации,</w:t>
      </w:r>
    </w:p>
    <w:p w:rsidR="00130F82" w:rsidRPr="00D4122B" w:rsidRDefault="00C82D2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 открытые просмотры деятельности педагогов с воспитанниками,</w:t>
      </w:r>
    </w:p>
    <w:p w:rsidR="00130F82" w:rsidRPr="00D4122B" w:rsidRDefault="00C82D2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 работа творческих групп,</w:t>
      </w:r>
    </w:p>
    <w:p w:rsidR="00C82D26" w:rsidRPr="00D4122B" w:rsidRDefault="00C82D2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 организация контроля. </w:t>
      </w:r>
    </w:p>
    <w:p w:rsidR="00C82D26" w:rsidRPr="00D4122B"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Методическое обеспечение, используемое </w:t>
      </w:r>
      <w:r w:rsidR="00130F82" w:rsidRPr="00D4122B">
        <w:rPr>
          <w:rFonts w:ascii="Times New Roman CYR" w:hAnsi="Times New Roman CYR" w:cs="Times New Roman CYR"/>
          <w:color w:val="000000"/>
          <w:sz w:val="24"/>
          <w:szCs w:val="24"/>
          <w:lang w:eastAsia="ru-RU"/>
        </w:rPr>
        <w:t>в Учреждении, соответствует ре</w:t>
      </w:r>
      <w:r w:rsidRPr="00D4122B">
        <w:rPr>
          <w:rFonts w:ascii="Times New Roman CYR" w:hAnsi="Times New Roman CYR" w:cs="Times New Roman CYR"/>
          <w:color w:val="000000"/>
          <w:sz w:val="24"/>
          <w:szCs w:val="24"/>
          <w:lang w:eastAsia="ru-RU"/>
        </w:rPr>
        <w:t>ализуемой программе. В методическом кабинете имеется банк  публикаций п</w:t>
      </w:r>
      <w:r w:rsidR="00130F82" w:rsidRPr="00D4122B">
        <w:rPr>
          <w:rFonts w:ascii="Times New Roman CYR" w:hAnsi="Times New Roman CYR" w:cs="Times New Roman CYR"/>
          <w:color w:val="000000"/>
          <w:sz w:val="24"/>
          <w:szCs w:val="24"/>
          <w:lang w:eastAsia="ru-RU"/>
        </w:rPr>
        <w:t>еда</w:t>
      </w:r>
      <w:r w:rsidRPr="00D4122B">
        <w:rPr>
          <w:rFonts w:ascii="Times New Roman CYR" w:hAnsi="Times New Roman CYR" w:cs="Times New Roman CYR"/>
          <w:color w:val="000000"/>
          <w:sz w:val="24"/>
          <w:szCs w:val="24"/>
          <w:lang w:eastAsia="ru-RU"/>
        </w:rPr>
        <w:t xml:space="preserve">гогов методического характера по всем образовательным областям (методические разработки педагогических проектов, комплексно </w:t>
      </w:r>
      <w:r w:rsidRPr="00D4122B">
        <w:rPr>
          <w:rFonts w:ascii="Times New Roman" w:hAnsi="Times New Roman"/>
          <w:color w:val="000000"/>
          <w:sz w:val="24"/>
          <w:szCs w:val="24"/>
          <w:lang w:eastAsia="ru-RU"/>
        </w:rPr>
        <w:t>–</w:t>
      </w:r>
      <w:r w:rsidR="00130F82" w:rsidRPr="00D4122B">
        <w:rPr>
          <w:rFonts w:ascii="Times New Roman CYR" w:hAnsi="Times New Roman CYR" w:cs="Times New Roman CYR"/>
          <w:color w:val="000000"/>
          <w:sz w:val="24"/>
          <w:szCs w:val="24"/>
          <w:lang w:eastAsia="ru-RU"/>
        </w:rPr>
        <w:t xml:space="preserve"> тематические планы, разра</w:t>
      </w:r>
      <w:r w:rsidRPr="00D4122B">
        <w:rPr>
          <w:rFonts w:ascii="Times New Roman CYR" w:hAnsi="Times New Roman CYR" w:cs="Times New Roman CYR"/>
          <w:color w:val="000000"/>
          <w:sz w:val="24"/>
          <w:szCs w:val="24"/>
          <w:lang w:eastAsia="ru-RU"/>
        </w:rPr>
        <w:t xml:space="preserve">ботки педагогических мероприятий с детьми и родителями). </w:t>
      </w:r>
    </w:p>
    <w:p w:rsidR="00C82D26" w:rsidRPr="00D4122B"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В 2023 году педагоги ДОУ освоили платфор</w:t>
      </w:r>
      <w:r w:rsidR="00130F82" w:rsidRPr="00D4122B">
        <w:rPr>
          <w:rFonts w:ascii="Times New Roman CYR" w:hAnsi="Times New Roman CYR" w:cs="Times New Roman CYR"/>
          <w:color w:val="000000"/>
          <w:sz w:val="24"/>
          <w:szCs w:val="24"/>
          <w:lang w:eastAsia="ru-RU"/>
        </w:rPr>
        <w:t>му Сферум, прошли курсы по</w:t>
      </w:r>
      <w:r w:rsidRPr="00D4122B">
        <w:rPr>
          <w:rFonts w:ascii="Times New Roman CYR" w:hAnsi="Times New Roman CYR" w:cs="Times New Roman CYR"/>
          <w:color w:val="000000"/>
          <w:sz w:val="24"/>
          <w:szCs w:val="24"/>
          <w:lang w:eastAsia="ru-RU"/>
        </w:rPr>
        <w:t xml:space="preserve">вышения квалификации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Академия госпаблик</w:t>
      </w:r>
      <w:r w:rsidRPr="00D4122B">
        <w:rPr>
          <w:rFonts w:ascii="Times New Roman" w:hAnsi="Times New Roman"/>
          <w:color w:val="000000"/>
          <w:sz w:val="24"/>
          <w:szCs w:val="24"/>
          <w:lang w:eastAsia="ru-RU"/>
        </w:rPr>
        <w:t xml:space="preserve">», </w:t>
      </w:r>
      <w:r w:rsidR="00130F82" w:rsidRPr="00D4122B">
        <w:rPr>
          <w:rFonts w:ascii="Times New Roman CYR" w:hAnsi="Times New Roman CYR" w:cs="Times New Roman CYR"/>
          <w:color w:val="000000"/>
          <w:sz w:val="24"/>
          <w:szCs w:val="24"/>
          <w:lang w:eastAsia="ru-RU"/>
        </w:rPr>
        <w:t>продолжали активно использо</w:t>
      </w:r>
      <w:r w:rsidRPr="00D4122B">
        <w:rPr>
          <w:rFonts w:ascii="Times New Roman CYR" w:hAnsi="Times New Roman CYR" w:cs="Times New Roman CYR"/>
          <w:color w:val="000000"/>
          <w:sz w:val="24"/>
          <w:szCs w:val="24"/>
          <w:lang w:eastAsia="ru-RU"/>
        </w:rPr>
        <w:t xml:space="preserve">вать дистанционные формы организации методической работы с использованием платформы Сферум, электронной почты. </w:t>
      </w:r>
    </w:p>
    <w:p w:rsidR="00130F82" w:rsidRPr="00D4122B"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В ДОУ имеются компьютеры с выходом в Интернет</w:t>
      </w:r>
      <w:r w:rsidR="00130F82" w:rsidRPr="00D4122B">
        <w:rPr>
          <w:rFonts w:ascii="Times New Roman CYR" w:hAnsi="Times New Roman CYR" w:cs="Times New Roman CYR"/>
          <w:color w:val="000000"/>
          <w:sz w:val="24"/>
          <w:szCs w:val="24"/>
          <w:lang w:eastAsia="ru-RU"/>
        </w:rPr>
        <w:t>, для</w:t>
      </w:r>
      <w:r w:rsidRPr="00D4122B">
        <w:rPr>
          <w:rFonts w:ascii="Times New Roman CYR" w:hAnsi="Times New Roman CYR" w:cs="Times New Roman CYR"/>
          <w:color w:val="000000"/>
          <w:sz w:val="24"/>
          <w:szCs w:val="24"/>
          <w:lang w:eastAsia="ru-RU"/>
        </w:rPr>
        <w:t xml:space="preserve"> совершен- ствования ИКТ компетенции педагогов на базе методического кабинета в 2023 г. продолжил работу консультационный пункт </w:t>
      </w:r>
      <w:r w:rsidR="00130F82" w:rsidRPr="00D4122B">
        <w:rPr>
          <w:rFonts w:ascii="Times New Roman" w:hAnsi="Times New Roman"/>
          <w:color w:val="000000"/>
          <w:sz w:val="24"/>
          <w:szCs w:val="24"/>
          <w:lang w:eastAsia="ru-RU"/>
        </w:rPr>
        <w:t>.</w:t>
      </w:r>
    </w:p>
    <w:p w:rsidR="00530D4C" w:rsidRPr="00D4122B"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Учреждение имеет действующий официальный сайт </w:t>
      </w:r>
      <w:r w:rsidR="00130F82" w:rsidRPr="00D4122B">
        <w:rPr>
          <w:rFonts w:ascii="Times New Roman CYR" w:hAnsi="Times New Roman CYR" w:cs="Times New Roman CYR"/>
          <w:color w:val="000000"/>
          <w:sz w:val="24"/>
          <w:szCs w:val="24"/>
          <w:lang w:eastAsia="ru-RU"/>
        </w:rPr>
        <w:t xml:space="preserve">. </w:t>
      </w:r>
      <w:r w:rsidR="00417576" w:rsidRPr="00D4122B">
        <w:rPr>
          <w:rFonts w:ascii="Times New Roman CYR" w:hAnsi="Times New Roman CYR" w:cs="Times New Roman CYR"/>
          <w:color w:val="000000"/>
          <w:sz w:val="24"/>
          <w:szCs w:val="24"/>
          <w:lang w:eastAsia="ru-RU"/>
        </w:rPr>
        <w:t xml:space="preserve"> </w:t>
      </w:r>
      <w:r w:rsidRPr="00D4122B">
        <w:rPr>
          <w:rFonts w:ascii="Times New Roman CYR" w:hAnsi="Times New Roman CYR" w:cs="Times New Roman CYR"/>
          <w:color w:val="000000"/>
          <w:sz w:val="24"/>
          <w:szCs w:val="24"/>
          <w:lang w:eastAsia="ru-RU"/>
        </w:rPr>
        <w:t>Структура сайта соот</w:t>
      </w:r>
      <w:r w:rsidR="00530D4C" w:rsidRPr="00D4122B">
        <w:rPr>
          <w:rFonts w:ascii="Times New Roman CYR" w:hAnsi="Times New Roman CYR" w:cs="Times New Roman CYR"/>
          <w:color w:val="000000"/>
          <w:sz w:val="24"/>
          <w:szCs w:val="24"/>
          <w:lang w:eastAsia="ru-RU"/>
        </w:rPr>
        <w:t>ветствует требованиям законода</w:t>
      </w:r>
      <w:r w:rsidRPr="00D4122B">
        <w:rPr>
          <w:rFonts w:ascii="Times New Roman CYR" w:hAnsi="Times New Roman CYR" w:cs="Times New Roman CYR"/>
          <w:color w:val="000000"/>
          <w:sz w:val="24"/>
          <w:szCs w:val="24"/>
          <w:lang w:eastAsia="ru-RU"/>
        </w:rPr>
        <w:t xml:space="preserve">тельства. На сайте размещены документы, регламентирующие деятельность Учреждения: Устав Учреждения, лицензия на осуществление образовательной деятельности в сфере дошкольного образования, свидетельства о внесении записи в ЕГРЮЛ, о постановке на учет в налоговом органе и другие, положения и иные локальные акты Учреждения, а также заключения надзорных органов. В разделе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Образовательная деятельность</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размещена образовательная программа Учреждения. В разделе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Прием детей в МБДОУ</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имеется возможность ознакомления с:</w:t>
      </w:r>
    </w:p>
    <w:p w:rsidR="00530D4C" w:rsidRPr="00D4122B"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w:t>
      </w:r>
      <w:r w:rsidRPr="00D4122B">
        <w:rPr>
          <w:rFonts w:ascii="Symbol" w:hAnsi="Symbol" w:cs="Symbol"/>
          <w:color w:val="000000"/>
          <w:sz w:val="24"/>
          <w:szCs w:val="24"/>
          <w:lang w:eastAsia="ru-RU"/>
        </w:rPr>
        <w:t></w:t>
      </w:r>
      <w:r w:rsidRPr="00D4122B">
        <w:rPr>
          <w:rFonts w:ascii="Times New Roman CYR" w:hAnsi="Times New Roman CYR" w:cs="Times New Roman CYR"/>
          <w:color w:val="000000"/>
          <w:sz w:val="24"/>
          <w:szCs w:val="24"/>
          <w:lang w:eastAsia="ru-RU"/>
        </w:rPr>
        <w:t xml:space="preserve"> Правилами приема обучающихся на обучение по образовательным программам дошкольного образования в МБДОУ</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w:t>
      </w:r>
    </w:p>
    <w:p w:rsidR="00530D4C" w:rsidRPr="00D4122B"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Symbol" w:hAnsi="Symbol" w:cs="Symbol"/>
          <w:color w:val="000000"/>
          <w:sz w:val="24"/>
          <w:szCs w:val="24"/>
          <w:lang w:eastAsia="ru-RU"/>
        </w:rPr>
        <w:t></w:t>
      </w:r>
      <w:r w:rsidRPr="00D4122B">
        <w:rPr>
          <w:rFonts w:ascii="Times New Roman CYR" w:hAnsi="Times New Roman CYR" w:cs="Times New Roman CYR"/>
          <w:color w:val="000000"/>
          <w:sz w:val="24"/>
          <w:szCs w:val="24"/>
          <w:lang w:eastAsia="ru-RU"/>
        </w:rPr>
        <w:t xml:space="preserve"> Порядком оформления возникновения и прекращения образовательных отно- шений между МБДОУ и родителями (за</w:t>
      </w:r>
      <w:r w:rsidR="00530D4C" w:rsidRPr="00D4122B">
        <w:rPr>
          <w:rFonts w:ascii="Times New Roman CYR" w:hAnsi="Times New Roman CYR" w:cs="Times New Roman CYR"/>
          <w:color w:val="000000"/>
          <w:sz w:val="24"/>
          <w:szCs w:val="24"/>
          <w:lang w:eastAsia="ru-RU"/>
        </w:rPr>
        <w:t>конными представителями) воспи</w:t>
      </w:r>
      <w:r w:rsidRPr="00D4122B">
        <w:rPr>
          <w:rFonts w:ascii="Times New Roman CYR" w:hAnsi="Times New Roman CYR" w:cs="Times New Roman CYR"/>
          <w:color w:val="000000"/>
          <w:sz w:val="24"/>
          <w:szCs w:val="24"/>
          <w:lang w:eastAsia="ru-RU"/>
        </w:rPr>
        <w:t>танников,</w:t>
      </w:r>
    </w:p>
    <w:p w:rsidR="00C82D26" w:rsidRPr="00D4122B"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w:t>
      </w:r>
      <w:r w:rsidRPr="00D4122B">
        <w:rPr>
          <w:rFonts w:ascii="Symbol" w:hAnsi="Symbol" w:cs="Symbol"/>
          <w:color w:val="000000"/>
          <w:sz w:val="24"/>
          <w:szCs w:val="24"/>
          <w:lang w:eastAsia="ru-RU"/>
        </w:rPr>
        <w:t></w:t>
      </w:r>
      <w:r w:rsidRPr="00D4122B">
        <w:rPr>
          <w:rFonts w:ascii="Times New Roman CYR" w:hAnsi="Times New Roman CYR" w:cs="Times New Roman CYR"/>
          <w:color w:val="000000"/>
          <w:sz w:val="24"/>
          <w:szCs w:val="24"/>
          <w:lang w:eastAsia="ru-RU"/>
        </w:rPr>
        <w:t xml:space="preserve"> Порядком и основаниями перевода и отчисления воспитанников МБДОУ. </w:t>
      </w:r>
    </w:p>
    <w:p w:rsidR="00C82D26" w:rsidRPr="00530D4C" w:rsidRDefault="00C82D26" w:rsidP="00D4122B">
      <w:pPr>
        <w:pStyle w:val="a7"/>
        <w:autoSpaceDE w:val="0"/>
        <w:autoSpaceDN w:val="0"/>
        <w:adjustRightInd w:val="0"/>
        <w:spacing w:after="0" w:line="240" w:lineRule="auto"/>
        <w:ind w:left="567" w:firstLine="567"/>
        <w:rPr>
          <w:rFonts w:ascii="Times New Roman CYR" w:hAnsi="Times New Roman CYR" w:cs="Times New Roman CYR"/>
          <w:color w:val="000000"/>
          <w:sz w:val="28"/>
          <w:szCs w:val="28"/>
          <w:lang w:eastAsia="ru-RU"/>
        </w:rPr>
      </w:pPr>
      <w:r w:rsidRPr="00D4122B">
        <w:rPr>
          <w:rFonts w:ascii="Times New Roman CYR" w:hAnsi="Times New Roman CYR" w:cs="Times New Roman CYR"/>
          <w:color w:val="000000"/>
          <w:sz w:val="24"/>
          <w:szCs w:val="24"/>
          <w:lang w:eastAsia="ru-RU"/>
        </w:rPr>
        <w:t xml:space="preserve">На странице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Документы для приема детей</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родители имеют возможность ознакомиться и скачать договор об образовании по образовательной программе дошкольного образования и заявление на пр</w:t>
      </w:r>
      <w:r w:rsidR="00530D4C" w:rsidRPr="00D4122B">
        <w:rPr>
          <w:rFonts w:ascii="Times New Roman CYR" w:hAnsi="Times New Roman CYR" w:cs="Times New Roman CYR"/>
          <w:color w:val="000000"/>
          <w:sz w:val="24"/>
          <w:szCs w:val="24"/>
          <w:lang w:eastAsia="ru-RU"/>
        </w:rPr>
        <w:t>ием воспитанников в ДОУ. На офи</w:t>
      </w:r>
      <w:r w:rsidRPr="00D4122B">
        <w:rPr>
          <w:rFonts w:ascii="Times New Roman CYR" w:hAnsi="Times New Roman CYR" w:cs="Times New Roman CYR"/>
          <w:color w:val="000000"/>
          <w:sz w:val="24"/>
          <w:szCs w:val="24"/>
          <w:lang w:eastAsia="ru-RU"/>
        </w:rPr>
        <w:t>циальном сайте Учреждения размещаются ново</w:t>
      </w:r>
      <w:r w:rsidR="00530D4C" w:rsidRPr="00D4122B">
        <w:rPr>
          <w:rFonts w:ascii="Times New Roman CYR" w:hAnsi="Times New Roman CYR" w:cs="Times New Roman CYR"/>
          <w:color w:val="000000"/>
          <w:sz w:val="24"/>
          <w:szCs w:val="24"/>
          <w:lang w:eastAsia="ru-RU"/>
        </w:rPr>
        <w:t>сти о текущей жизни и</w:t>
      </w:r>
      <w:r w:rsidR="00530D4C">
        <w:rPr>
          <w:rFonts w:ascii="Times New Roman CYR" w:hAnsi="Times New Roman CYR" w:cs="Times New Roman CYR"/>
          <w:color w:val="000000"/>
          <w:sz w:val="28"/>
          <w:szCs w:val="28"/>
          <w:lang w:eastAsia="ru-RU"/>
        </w:rPr>
        <w:t xml:space="preserve"> </w:t>
      </w:r>
      <w:r w:rsidR="00530D4C" w:rsidRPr="00D4122B">
        <w:rPr>
          <w:rFonts w:ascii="Times New Roman CYR" w:hAnsi="Times New Roman CYR" w:cs="Times New Roman CYR"/>
          <w:color w:val="000000"/>
          <w:sz w:val="24"/>
          <w:szCs w:val="24"/>
          <w:lang w:eastAsia="ru-RU"/>
        </w:rPr>
        <w:t>образова</w:t>
      </w:r>
      <w:r w:rsidRPr="00D4122B">
        <w:rPr>
          <w:rFonts w:ascii="Times New Roman CYR" w:hAnsi="Times New Roman CYR" w:cs="Times New Roman CYR"/>
          <w:color w:val="000000"/>
          <w:sz w:val="24"/>
          <w:szCs w:val="24"/>
          <w:lang w:eastAsia="ru-RU"/>
        </w:rPr>
        <w:t>тельной деятельности воспитанников в Учреждении, достижения и награды детей, педагогов и всего коллектива ДОУ</w:t>
      </w:r>
      <w:r w:rsidR="00530D4C" w:rsidRPr="00D4122B">
        <w:rPr>
          <w:rFonts w:ascii="Times New Roman CYR" w:hAnsi="Times New Roman CYR" w:cs="Times New Roman CYR"/>
          <w:color w:val="000000"/>
          <w:sz w:val="24"/>
          <w:szCs w:val="24"/>
          <w:lang w:eastAsia="ru-RU"/>
        </w:rPr>
        <w:t>.</w:t>
      </w:r>
      <w:r w:rsidRPr="00D4122B">
        <w:rPr>
          <w:rFonts w:ascii="Times New Roman CYR" w:hAnsi="Times New Roman CYR" w:cs="Times New Roman CYR"/>
          <w:color w:val="000000"/>
          <w:sz w:val="24"/>
          <w:szCs w:val="24"/>
          <w:lang w:eastAsia="ru-RU"/>
        </w:rPr>
        <w:t xml:space="preserve"> В 2023 г. добавилась вкладка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Организация питания</w:t>
      </w:r>
      <w:r w:rsidRPr="00D4122B">
        <w:rPr>
          <w:rFonts w:ascii="Times New Roman" w:hAnsi="Times New Roman"/>
          <w:color w:val="000000"/>
          <w:sz w:val="24"/>
          <w:szCs w:val="24"/>
          <w:lang w:eastAsia="ru-RU"/>
        </w:rPr>
        <w:t>».</w:t>
      </w:r>
      <w:r w:rsidRPr="00530D4C">
        <w:rPr>
          <w:rFonts w:ascii="Times New Roman CYR" w:hAnsi="Times New Roman CYR" w:cs="Times New Roman CYR"/>
          <w:color w:val="000000"/>
          <w:sz w:val="28"/>
          <w:szCs w:val="28"/>
          <w:lang w:eastAsia="ru-RU"/>
        </w:rPr>
        <w:t xml:space="preserve"> </w:t>
      </w:r>
    </w:p>
    <w:p w:rsidR="00C82D26" w:rsidRPr="00D4122B" w:rsidRDefault="00C82D26"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b/>
          <w:bCs/>
          <w:color w:val="000000"/>
          <w:sz w:val="24"/>
          <w:szCs w:val="24"/>
          <w:lang w:eastAsia="ru-RU"/>
        </w:rPr>
        <w:lastRenderedPageBreak/>
        <w:t>Вывод:</w:t>
      </w:r>
      <w:r w:rsidRPr="00D4122B">
        <w:rPr>
          <w:rFonts w:ascii="Times New Roman CYR" w:hAnsi="Times New Roman CYR" w:cs="Times New Roman CYR"/>
          <w:color w:val="000000"/>
          <w:sz w:val="24"/>
          <w:szCs w:val="24"/>
          <w:lang w:eastAsia="ru-RU"/>
        </w:rPr>
        <w:t xml:space="preserve"> В дошкольном учреждении созданы оптимальные методические условия для непрерывного повышения уровня общей и педагогической культ</w:t>
      </w:r>
      <w:r w:rsidR="00530D4C" w:rsidRPr="00D4122B">
        <w:rPr>
          <w:rFonts w:ascii="Times New Roman CYR" w:hAnsi="Times New Roman CYR" w:cs="Times New Roman CYR"/>
          <w:color w:val="000000"/>
          <w:sz w:val="24"/>
          <w:szCs w:val="24"/>
          <w:lang w:eastAsia="ru-RU"/>
        </w:rPr>
        <w:t>уры участни</w:t>
      </w:r>
      <w:r w:rsidRPr="00D4122B">
        <w:rPr>
          <w:rFonts w:ascii="Times New Roman CYR" w:hAnsi="Times New Roman CYR" w:cs="Times New Roman CYR"/>
          <w:color w:val="000000"/>
          <w:sz w:val="24"/>
          <w:szCs w:val="24"/>
          <w:lang w:eastAsia="ru-RU"/>
        </w:rPr>
        <w:t>ков образовательного процесса. Учебно-методическое обеспечение достаточное для организации образовательной деятельности</w:t>
      </w:r>
      <w:r w:rsidR="00530D4C" w:rsidRPr="00D4122B">
        <w:rPr>
          <w:rFonts w:ascii="Times New Roman CYR" w:hAnsi="Times New Roman CYR" w:cs="Times New Roman CYR"/>
          <w:color w:val="000000"/>
          <w:sz w:val="24"/>
          <w:szCs w:val="24"/>
          <w:lang w:eastAsia="ru-RU"/>
        </w:rPr>
        <w:t xml:space="preserve"> и эффективной реализации обра</w:t>
      </w:r>
      <w:r w:rsidRPr="00D4122B">
        <w:rPr>
          <w:rFonts w:ascii="Times New Roman CYR" w:hAnsi="Times New Roman CYR" w:cs="Times New Roman CYR"/>
          <w:color w:val="000000"/>
          <w:sz w:val="24"/>
          <w:szCs w:val="24"/>
          <w:lang w:eastAsia="ru-RU"/>
        </w:rPr>
        <w:t>зовательных программ. В 2023 году следует со</w:t>
      </w:r>
      <w:r w:rsidR="00530D4C" w:rsidRPr="00D4122B">
        <w:rPr>
          <w:rFonts w:ascii="Times New Roman CYR" w:hAnsi="Times New Roman CYR" w:cs="Times New Roman CYR"/>
          <w:color w:val="000000"/>
          <w:sz w:val="24"/>
          <w:szCs w:val="24"/>
          <w:lang w:eastAsia="ru-RU"/>
        </w:rPr>
        <w:t>вершенствовать методическую ра</w:t>
      </w:r>
      <w:r w:rsidRPr="00D4122B">
        <w:rPr>
          <w:rFonts w:ascii="Times New Roman CYR" w:hAnsi="Times New Roman CYR" w:cs="Times New Roman CYR"/>
          <w:color w:val="000000"/>
          <w:sz w:val="24"/>
          <w:szCs w:val="24"/>
          <w:lang w:eastAsia="ru-RU"/>
        </w:rPr>
        <w:t xml:space="preserve">боту по реализации ОП ДО МБДОУ с учётом ФГОС ДО на основе ФОП ДО, реализации программы развития ДОУ, продолжать создавать электронную базу методических и педагогических разработок для обеспечения: сохранности документов, возможности формирования электронных ресурсов, обеспечивающих оперативность доступа к документам работников ДОУ. </w:t>
      </w:r>
    </w:p>
    <w:p w:rsidR="00A20BBE" w:rsidRPr="00D4122B" w:rsidRDefault="00A20BBE" w:rsidP="00D4122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4"/>
          <w:lang w:eastAsia="ru-RU"/>
        </w:rPr>
      </w:pPr>
    </w:p>
    <w:p w:rsidR="00A20BBE" w:rsidRPr="00D4122B" w:rsidRDefault="00A20BBE" w:rsidP="00D4122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iCs/>
          <w:sz w:val="24"/>
          <w:szCs w:val="24"/>
          <w:lang w:eastAsia="ru-RU"/>
        </w:rPr>
      </w:pPr>
    </w:p>
    <w:p w:rsidR="00417E42" w:rsidRPr="00D4122B" w:rsidRDefault="00F1646A" w:rsidP="00D4122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center"/>
        <w:rPr>
          <w:rFonts w:ascii="Times New Roman" w:eastAsia="Times New Roman" w:hAnsi="Times New Roman"/>
          <w:b/>
          <w:bCs/>
          <w:sz w:val="24"/>
          <w:szCs w:val="24"/>
          <w:lang w:eastAsia="ru-RU"/>
        </w:rPr>
      </w:pPr>
      <w:r w:rsidRPr="00D4122B">
        <w:rPr>
          <w:rFonts w:ascii="Times New Roman" w:eastAsia="Times New Roman" w:hAnsi="Times New Roman"/>
          <w:b/>
          <w:bCs/>
          <w:sz w:val="24"/>
          <w:szCs w:val="24"/>
          <w:lang w:eastAsia="ru-RU"/>
        </w:rPr>
        <w:t>7</w:t>
      </w:r>
      <w:r w:rsidR="00417E42" w:rsidRPr="00D4122B">
        <w:rPr>
          <w:rFonts w:ascii="Times New Roman" w:eastAsia="Times New Roman" w:hAnsi="Times New Roman"/>
          <w:b/>
          <w:bCs/>
          <w:sz w:val="24"/>
          <w:szCs w:val="24"/>
          <w:lang w:eastAsia="ru-RU"/>
        </w:rPr>
        <w:t>. Оценка материально-технической базы</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В МБДОУ создана развивающая предметно-пространственная среда, способствующая полноценному развитию детей.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Развивающая предметно-пространственная среда в группах ДОУ создана согласно требованиям ФГОС ДО, ФОП ДО: содержательно-насыщенная, трансформируемая, полифункциональная, вариативная, доступная и безопасная. Пространство группы организовано в виде центров, оснащенных большим количеством развивающих материалов, что позволяет дошкольникам выбирать для себя интересные занятия, чередовать их в течение дня. Группы просторные, светлые, оборудованы необходимой мебелью.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При насыщении среды учитываются возрастные возможности, особенности воспитанников и содержание образовательной программы. В группе размещены оборудования, материалы, пособия по центрам, что позволяет детям объединяться подгруппами по общим интересам. В группе предметно-развивающая среда организована так, что каждый ребёнок имеет возможность заниматься любимым делом. Вся мебель ориентирована на возраст детей и безопасность (закреплена, имеет закругленные края). В развивающей среде групп отражены основные направления образовательных областей ФГОС ДО: социально-коммуникативное развитие, познавательное развитие, речевое развитие, художественно- эстетическое развитие, физическое развитие. Развивающая предметно- пространственная среда групп меняется в зависимости от возрастных особенностей детей, периода обучения, комплексно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тематического планирования. В связи с введением ФОП ДО, в каждой дошкольной группе, в центре речевого развития имеется материал по обучению грамоте. В группах старшего дошкольного возраста развивающие центры пополнились материалом и оборудованием по финансовой грамотности.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Оборудование и пособия регулярно обновляются и пополняются. В 2023 г. обновлены материалы и атрибуты в комнате ранней профориентации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Я и моя будущая профессия</w:t>
      </w:r>
      <w:r w:rsidRPr="00D4122B">
        <w:rPr>
          <w:rFonts w:ascii="Times New Roman" w:hAnsi="Times New Roman"/>
          <w:color w:val="000000"/>
          <w:sz w:val="24"/>
          <w:szCs w:val="24"/>
          <w:lang w:eastAsia="ru-RU"/>
        </w:rPr>
        <w:t>»</w:t>
      </w:r>
      <w:r w:rsidR="00433ED8" w:rsidRPr="00D4122B">
        <w:rPr>
          <w:rFonts w:ascii="Times New Roman" w:hAnsi="Times New Roman"/>
          <w:color w:val="000000"/>
          <w:sz w:val="24"/>
          <w:szCs w:val="24"/>
          <w:lang w:eastAsia="ru-RU"/>
        </w:rPr>
        <w:t xml:space="preserve">,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Банковское дело</w:t>
      </w:r>
      <w:r w:rsidRPr="00D4122B">
        <w:rPr>
          <w:rFonts w:ascii="Times New Roman" w:hAnsi="Times New Roman"/>
          <w:color w:val="000000"/>
          <w:sz w:val="24"/>
          <w:szCs w:val="24"/>
          <w:lang w:eastAsia="ru-RU"/>
        </w:rPr>
        <w:t>», «</w:t>
      </w:r>
      <w:r w:rsidRPr="00D4122B">
        <w:rPr>
          <w:rFonts w:ascii="Times New Roman CYR" w:hAnsi="Times New Roman CYR" w:cs="Times New Roman CYR"/>
          <w:color w:val="000000"/>
          <w:sz w:val="24"/>
          <w:szCs w:val="24"/>
          <w:lang w:eastAsia="ru-RU"/>
        </w:rPr>
        <w:t>Инженер - конструктор</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Для</w:t>
      </w:r>
      <w:r>
        <w:rPr>
          <w:rFonts w:ascii="Times New Roman CYR" w:hAnsi="Times New Roman CYR" w:cs="Times New Roman CYR"/>
          <w:color w:val="000000"/>
          <w:sz w:val="28"/>
          <w:szCs w:val="28"/>
          <w:lang w:eastAsia="ru-RU"/>
        </w:rPr>
        <w:t xml:space="preserve"> </w:t>
      </w:r>
      <w:r w:rsidRPr="00D4122B">
        <w:rPr>
          <w:rFonts w:ascii="Times New Roman CYR" w:hAnsi="Times New Roman CYR" w:cs="Times New Roman CYR"/>
          <w:color w:val="000000"/>
          <w:sz w:val="24"/>
          <w:szCs w:val="24"/>
          <w:lang w:eastAsia="ru-RU"/>
        </w:rPr>
        <w:t xml:space="preserve">реализации образовательных программ дошкольного образования в МБДОУ имеются и оснащены разнообразным материалом, оборудованием, техническими средствами помещения: </w:t>
      </w:r>
    </w:p>
    <w:p w:rsidR="00DD1171" w:rsidRDefault="00DD1171" w:rsidP="00DD1171">
      <w:pPr>
        <w:autoSpaceDE w:val="0"/>
        <w:autoSpaceDN w:val="0"/>
        <w:adjustRightInd w:val="0"/>
        <w:spacing w:after="0" w:line="240" w:lineRule="auto"/>
        <w:rPr>
          <w:rFonts w:ascii="Times New Roman CYR" w:hAnsi="Times New Roman CYR" w:cs="Times New Roman CYR"/>
          <w:color w:val="000000"/>
          <w:sz w:val="28"/>
          <w:szCs w:val="28"/>
          <w:lang w:eastAsia="ru-RU"/>
        </w:rPr>
      </w:pPr>
    </w:p>
    <w:tbl>
      <w:tblPr>
        <w:tblStyle w:val="a3"/>
        <w:tblW w:w="0" w:type="auto"/>
        <w:tblInd w:w="959" w:type="dxa"/>
        <w:tblLook w:val="04A0"/>
      </w:tblPr>
      <w:tblGrid>
        <w:gridCol w:w="5245"/>
        <w:gridCol w:w="1984"/>
        <w:gridCol w:w="1843"/>
      </w:tblGrid>
      <w:tr w:rsidR="00DD1171" w:rsidRPr="00D4122B" w:rsidTr="00D4122B">
        <w:tc>
          <w:tcPr>
            <w:tcW w:w="5245"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Наименование</w:t>
            </w:r>
          </w:p>
        </w:tc>
        <w:tc>
          <w:tcPr>
            <w:tcW w:w="1984"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Число, ед</w:t>
            </w:r>
          </w:p>
        </w:tc>
        <w:tc>
          <w:tcPr>
            <w:tcW w:w="1843"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Площадь, м2</w:t>
            </w:r>
          </w:p>
        </w:tc>
      </w:tr>
      <w:tr w:rsidR="00DD1171" w:rsidRPr="00D4122B" w:rsidTr="00D4122B">
        <w:tc>
          <w:tcPr>
            <w:tcW w:w="5245"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Групповые комнаты</w:t>
            </w:r>
          </w:p>
        </w:tc>
        <w:tc>
          <w:tcPr>
            <w:tcW w:w="1984"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4</w:t>
            </w:r>
          </w:p>
        </w:tc>
        <w:tc>
          <w:tcPr>
            <w:tcW w:w="1843" w:type="dxa"/>
          </w:tcPr>
          <w:p w:rsidR="00DD1171" w:rsidRPr="00D4122B" w:rsidRDefault="00433ED8"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171,8</w:t>
            </w:r>
          </w:p>
        </w:tc>
      </w:tr>
      <w:tr w:rsidR="00DD1171" w:rsidRPr="00D4122B" w:rsidTr="00D4122B">
        <w:tc>
          <w:tcPr>
            <w:tcW w:w="5245"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Спальни для дневного сна</w:t>
            </w:r>
          </w:p>
        </w:tc>
        <w:tc>
          <w:tcPr>
            <w:tcW w:w="1984"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4</w:t>
            </w:r>
          </w:p>
        </w:tc>
        <w:tc>
          <w:tcPr>
            <w:tcW w:w="1843" w:type="dxa"/>
          </w:tcPr>
          <w:p w:rsidR="00DD1171" w:rsidRPr="00D4122B" w:rsidRDefault="00433ED8"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170,3</w:t>
            </w:r>
          </w:p>
        </w:tc>
      </w:tr>
      <w:tr w:rsidR="00DD1171" w:rsidRPr="00D4122B" w:rsidTr="00D4122B">
        <w:tc>
          <w:tcPr>
            <w:tcW w:w="5245"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Методический кабинет</w:t>
            </w:r>
          </w:p>
        </w:tc>
        <w:tc>
          <w:tcPr>
            <w:tcW w:w="1984"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w:t>
            </w:r>
          </w:p>
        </w:tc>
        <w:tc>
          <w:tcPr>
            <w:tcW w:w="1843" w:type="dxa"/>
          </w:tcPr>
          <w:p w:rsidR="00DD1171" w:rsidRPr="00D4122B" w:rsidRDefault="00433ED8"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11,2</w:t>
            </w:r>
          </w:p>
        </w:tc>
      </w:tr>
      <w:tr w:rsidR="00DD1171" w:rsidRPr="00D4122B" w:rsidTr="00D4122B">
        <w:tc>
          <w:tcPr>
            <w:tcW w:w="5245"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Помещения для приготовления и раздачи пищи </w:t>
            </w:r>
          </w:p>
        </w:tc>
        <w:tc>
          <w:tcPr>
            <w:tcW w:w="1984"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w:t>
            </w:r>
          </w:p>
        </w:tc>
        <w:tc>
          <w:tcPr>
            <w:tcW w:w="1843" w:type="dxa"/>
          </w:tcPr>
          <w:p w:rsidR="00DD1171" w:rsidRPr="00D4122B" w:rsidRDefault="00433ED8"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52,8</w:t>
            </w:r>
          </w:p>
        </w:tc>
      </w:tr>
      <w:tr w:rsidR="00DD1171" w:rsidRPr="00D4122B" w:rsidTr="00D4122B">
        <w:tc>
          <w:tcPr>
            <w:tcW w:w="5245"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Медицинский кабинет</w:t>
            </w:r>
          </w:p>
        </w:tc>
        <w:tc>
          <w:tcPr>
            <w:tcW w:w="1984" w:type="dxa"/>
          </w:tcPr>
          <w:p w:rsidR="00DD1171" w:rsidRPr="00D4122B" w:rsidRDefault="00DD1171"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w:t>
            </w:r>
          </w:p>
        </w:tc>
        <w:tc>
          <w:tcPr>
            <w:tcW w:w="1843" w:type="dxa"/>
          </w:tcPr>
          <w:p w:rsidR="00DD1171" w:rsidRPr="00D4122B" w:rsidRDefault="00433ED8" w:rsidP="00DD1171">
            <w:pPr>
              <w:autoSpaceDE w:val="0"/>
              <w:autoSpaceDN w:val="0"/>
              <w:adjustRightInd w:val="0"/>
              <w:spacing w:after="0" w:line="240" w:lineRule="auto"/>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15,7</w:t>
            </w:r>
          </w:p>
        </w:tc>
      </w:tr>
    </w:tbl>
    <w:p w:rsidR="00DD1171" w:rsidRDefault="00DD1171" w:rsidP="00DD1171">
      <w:pPr>
        <w:autoSpaceDE w:val="0"/>
        <w:autoSpaceDN w:val="0"/>
        <w:adjustRightInd w:val="0"/>
        <w:spacing w:after="0" w:line="240" w:lineRule="auto"/>
        <w:rPr>
          <w:rFonts w:ascii="Times New Roman CYR" w:hAnsi="Times New Roman CYR" w:cs="Times New Roman CYR"/>
          <w:color w:val="000000"/>
          <w:sz w:val="28"/>
          <w:szCs w:val="28"/>
          <w:lang w:eastAsia="ru-RU"/>
        </w:rPr>
      </w:pP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За каждой возрастной группой закреплён прогулочный участок, имеется 1 общая спортивная площадка. Прогулочные уча</w:t>
      </w:r>
      <w:r w:rsidR="00433ED8" w:rsidRPr="00D4122B">
        <w:rPr>
          <w:rFonts w:ascii="Times New Roman CYR" w:hAnsi="Times New Roman CYR" w:cs="Times New Roman CYR"/>
          <w:color w:val="000000"/>
          <w:sz w:val="24"/>
          <w:szCs w:val="24"/>
          <w:lang w:eastAsia="ru-RU"/>
        </w:rPr>
        <w:t>стки для детей оснащены теневы</w:t>
      </w:r>
      <w:r w:rsidRPr="00D4122B">
        <w:rPr>
          <w:rFonts w:ascii="Times New Roman CYR" w:hAnsi="Times New Roman CYR" w:cs="Times New Roman CYR"/>
          <w:color w:val="000000"/>
          <w:sz w:val="24"/>
          <w:szCs w:val="24"/>
          <w:lang w:eastAsia="ru-RU"/>
        </w:rPr>
        <w:t xml:space="preserve">ми навесами, малыми формами. Имеется прачечная.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ДОУ подключено к информационно-коммуникационной сети Интернет, имеются электронные ресурсы. Функционируе</w:t>
      </w:r>
      <w:r w:rsidR="00433ED8" w:rsidRPr="00D4122B">
        <w:rPr>
          <w:rFonts w:ascii="Times New Roman CYR" w:hAnsi="Times New Roman CYR" w:cs="Times New Roman CYR"/>
          <w:color w:val="000000"/>
          <w:sz w:val="24"/>
          <w:szCs w:val="24"/>
          <w:lang w:eastAsia="ru-RU"/>
        </w:rPr>
        <w:t>т образовательный сайт ДОУ, со</w:t>
      </w:r>
      <w:r w:rsidRPr="00D4122B">
        <w:rPr>
          <w:rFonts w:ascii="Times New Roman CYR" w:hAnsi="Times New Roman CYR" w:cs="Times New Roman CYR"/>
          <w:color w:val="000000"/>
          <w:sz w:val="24"/>
          <w:szCs w:val="24"/>
          <w:lang w:eastAsia="ru-RU"/>
        </w:rPr>
        <w:t xml:space="preserve">циальные сети </w:t>
      </w:r>
      <w:r w:rsidRPr="00D4122B">
        <w:rPr>
          <w:rFonts w:ascii="Times New Roman CYR" w:hAnsi="Times New Roman CYR" w:cs="Times New Roman CYR"/>
          <w:color w:val="000000"/>
          <w:sz w:val="24"/>
          <w:szCs w:val="24"/>
          <w:lang w:eastAsia="ru-RU"/>
        </w:rPr>
        <w:lastRenderedPageBreak/>
        <w:t>ВКонтакте. Для общения и передачи информации все педаго</w:t>
      </w:r>
      <w:r w:rsidR="00433ED8" w:rsidRPr="00D4122B">
        <w:rPr>
          <w:rFonts w:ascii="Times New Roman CYR" w:hAnsi="Times New Roman CYR" w:cs="Times New Roman CYR"/>
          <w:color w:val="000000"/>
          <w:sz w:val="24"/>
          <w:szCs w:val="24"/>
          <w:lang w:eastAsia="ru-RU"/>
        </w:rPr>
        <w:t>ги перешли на платформу Сферум.</w:t>
      </w:r>
    </w:p>
    <w:tbl>
      <w:tblPr>
        <w:tblStyle w:val="a3"/>
        <w:tblW w:w="0" w:type="auto"/>
        <w:tblInd w:w="993" w:type="dxa"/>
        <w:tblLook w:val="04A0"/>
      </w:tblPr>
      <w:tblGrid>
        <w:gridCol w:w="7904"/>
        <w:gridCol w:w="1667"/>
      </w:tblGrid>
      <w:tr w:rsidR="00E61A89" w:rsidRPr="00D4122B" w:rsidTr="00DA0DA6">
        <w:tc>
          <w:tcPr>
            <w:tcW w:w="9571" w:type="dxa"/>
            <w:gridSpan w:val="2"/>
          </w:tcPr>
          <w:p w:rsidR="00E61A89"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Электронные ресурсы дошкольной образовательной организации </w:t>
            </w:r>
          </w:p>
          <w:p w:rsidR="00E61A89"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p>
        </w:tc>
      </w:tr>
      <w:tr w:rsidR="00433ED8" w:rsidRPr="00D4122B" w:rsidTr="00E61A89">
        <w:tc>
          <w:tcPr>
            <w:tcW w:w="7904"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Наименование</w:t>
            </w:r>
          </w:p>
        </w:tc>
        <w:tc>
          <w:tcPr>
            <w:tcW w:w="1667"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Всего</w:t>
            </w:r>
          </w:p>
        </w:tc>
      </w:tr>
      <w:tr w:rsidR="00433ED8" w:rsidRPr="00D4122B" w:rsidTr="00E61A89">
        <w:tc>
          <w:tcPr>
            <w:tcW w:w="7904"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компьютеры</w:t>
            </w:r>
          </w:p>
        </w:tc>
        <w:tc>
          <w:tcPr>
            <w:tcW w:w="1667"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3</w:t>
            </w:r>
          </w:p>
        </w:tc>
      </w:tr>
      <w:tr w:rsidR="00433ED8" w:rsidRPr="00D4122B" w:rsidTr="00E61A89">
        <w:tc>
          <w:tcPr>
            <w:tcW w:w="7904"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ноутбуки</w:t>
            </w:r>
          </w:p>
        </w:tc>
        <w:tc>
          <w:tcPr>
            <w:tcW w:w="1667"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w:t>
            </w:r>
          </w:p>
        </w:tc>
      </w:tr>
      <w:tr w:rsidR="00433ED8" w:rsidRPr="00D4122B" w:rsidTr="00E61A89">
        <w:tc>
          <w:tcPr>
            <w:tcW w:w="7904"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имеющие доступ к сети Интернет</w:t>
            </w:r>
          </w:p>
        </w:tc>
        <w:tc>
          <w:tcPr>
            <w:tcW w:w="1667"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2</w:t>
            </w:r>
          </w:p>
        </w:tc>
      </w:tr>
      <w:tr w:rsidR="00433ED8" w:rsidRPr="00D4122B" w:rsidTr="00E61A89">
        <w:tc>
          <w:tcPr>
            <w:tcW w:w="7904"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Мультимедийные проекторы</w:t>
            </w:r>
          </w:p>
        </w:tc>
        <w:tc>
          <w:tcPr>
            <w:tcW w:w="1667"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w:t>
            </w:r>
          </w:p>
        </w:tc>
      </w:tr>
      <w:tr w:rsidR="00433ED8" w:rsidRPr="00D4122B" w:rsidTr="00E61A89">
        <w:trPr>
          <w:trHeight w:val="381"/>
        </w:trPr>
        <w:tc>
          <w:tcPr>
            <w:tcW w:w="7904" w:type="dxa"/>
          </w:tcPr>
          <w:p w:rsidR="00E61A89" w:rsidRPr="00D4122B" w:rsidRDefault="00E61A89" w:rsidP="00D4122B">
            <w:pPr>
              <w:autoSpaceDE w:val="0"/>
              <w:autoSpaceDN w:val="0"/>
              <w:adjustRightInd w:val="0"/>
              <w:spacing w:after="0"/>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Принтер</w:t>
            </w:r>
          </w:p>
        </w:tc>
        <w:tc>
          <w:tcPr>
            <w:tcW w:w="1667" w:type="dxa"/>
          </w:tcPr>
          <w:p w:rsidR="00433ED8" w:rsidRPr="00D4122B" w:rsidRDefault="00E61A89"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1</w:t>
            </w:r>
          </w:p>
        </w:tc>
      </w:tr>
      <w:tr w:rsidR="00E61A89" w:rsidRPr="00D4122B" w:rsidTr="00E61A89">
        <w:trPr>
          <w:trHeight w:val="284"/>
        </w:trPr>
        <w:tc>
          <w:tcPr>
            <w:tcW w:w="7904" w:type="dxa"/>
          </w:tcPr>
          <w:p w:rsidR="00E61A89" w:rsidRPr="00D4122B" w:rsidRDefault="00E61A89" w:rsidP="00D4122B">
            <w:pPr>
              <w:autoSpaceDE w:val="0"/>
              <w:autoSpaceDN w:val="0"/>
              <w:adjustRightInd w:val="0"/>
              <w:spacing w:after="0"/>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Многофункциональное устройство (МФУ, выполняющие операции печати, сканирования, копирования)</w:t>
            </w:r>
          </w:p>
        </w:tc>
        <w:tc>
          <w:tcPr>
            <w:tcW w:w="1667" w:type="dxa"/>
          </w:tcPr>
          <w:p w:rsidR="00E61A89" w:rsidRPr="00D4122B" w:rsidRDefault="00E61A89" w:rsidP="00D4122B">
            <w:pPr>
              <w:autoSpaceDE w:val="0"/>
              <w:autoSpaceDN w:val="0"/>
              <w:adjustRightInd w:val="0"/>
              <w:spacing w:after="0"/>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3</w:t>
            </w:r>
          </w:p>
        </w:tc>
      </w:tr>
    </w:tbl>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В 2023 году в дошкольном учреждении  прове</w:t>
      </w:r>
      <w:r w:rsidR="00E61A89" w:rsidRPr="00D4122B">
        <w:rPr>
          <w:rFonts w:ascii="Times New Roman CYR" w:hAnsi="Times New Roman CYR" w:cs="Times New Roman CYR"/>
          <w:color w:val="000000"/>
          <w:sz w:val="24"/>
          <w:szCs w:val="24"/>
          <w:lang w:eastAsia="ru-RU"/>
        </w:rPr>
        <w:t>дён текущий ремонт группо</w:t>
      </w:r>
      <w:r w:rsidRPr="00D4122B">
        <w:rPr>
          <w:rFonts w:ascii="Times New Roman CYR" w:hAnsi="Times New Roman CYR" w:cs="Times New Roman CYR"/>
          <w:color w:val="000000"/>
          <w:sz w:val="24"/>
          <w:szCs w:val="24"/>
          <w:lang w:eastAsia="ru-RU"/>
        </w:rPr>
        <w:t xml:space="preserve">вых помещений, пищеблок, пед. </w:t>
      </w:r>
      <w:r w:rsidR="00E61A89" w:rsidRPr="00D4122B">
        <w:rPr>
          <w:rFonts w:ascii="Times New Roman CYR" w:hAnsi="Times New Roman CYR" w:cs="Times New Roman CYR"/>
          <w:color w:val="000000"/>
          <w:sz w:val="24"/>
          <w:szCs w:val="24"/>
          <w:lang w:eastAsia="ru-RU"/>
        </w:rPr>
        <w:t>к</w:t>
      </w:r>
      <w:r w:rsidRPr="00D4122B">
        <w:rPr>
          <w:rFonts w:ascii="Times New Roman CYR" w:hAnsi="Times New Roman CYR" w:cs="Times New Roman CYR"/>
          <w:color w:val="000000"/>
          <w:sz w:val="24"/>
          <w:szCs w:val="24"/>
          <w:lang w:eastAsia="ru-RU"/>
        </w:rPr>
        <w:t>абинет</w:t>
      </w:r>
      <w:r w:rsidR="00E61A89" w:rsidRPr="00D4122B">
        <w:rPr>
          <w:rFonts w:ascii="Times New Roman CYR" w:hAnsi="Times New Roman CYR" w:cs="Times New Roman CYR"/>
          <w:color w:val="000000"/>
          <w:sz w:val="24"/>
          <w:szCs w:val="24"/>
          <w:lang w:eastAsia="ru-RU"/>
        </w:rPr>
        <w:t>, мед. кабинет.</w:t>
      </w:r>
    </w:p>
    <w:p w:rsidR="00DD1171" w:rsidRPr="00D4122B" w:rsidRDefault="00FA60F6" w:rsidP="00D4122B">
      <w:pPr>
        <w:autoSpaceDE w:val="0"/>
        <w:autoSpaceDN w:val="0"/>
        <w:adjustRightInd w:val="0"/>
        <w:spacing w:after="0" w:line="240" w:lineRule="auto"/>
        <w:ind w:left="567" w:firstLine="567"/>
        <w:rPr>
          <w:rFonts w:ascii="Times New Roman" w:hAnsi="Times New Roman"/>
          <w:color w:val="000000"/>
          <w:sz w:val="24"/>
          <w:szCs w:val="24"/>
          <w:lang w:eastAsia="ru-RU"/>
        </w:rPr>
      </w:pPr>
      <w:r w:rsidRPr="00D4122B">
        <w:rPr>
          <w:rFonts w:ascii="Times New Roman" w:hAnsi="Times New Roman"/>
          <w:sz w:val="24"/>
          <w:szCs w:val="24"/>
        </w:rPr>
        <w:t>Выборочный капитальный ремонт строительных конструкций и инженерных сетей здания МБДОУ "Переясловский детский сад "Шалунья"</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Оснащение и функционирование учреждения производи</w:t>
      </w:r>
      <w:r w:rsidR="00FA60F6" w:rsidRPr="00D4122B">
        <w:rPr>
          <w:rFonts w:ascii="Times New Roman CYR" w:hAnsi="Times New Roman CYR" w:cs="Times New Roman CYR"/>
          <w:color w:val="000000"/>
          <w:sz w:val="24"/>
          <w:szCs w:val="24"/>
          <w:lang w:eastAsia="ru-RU"/>
        </w:rPr>
        <w:t>тся с учетом сани</w:t>
      </w:r>
      <w:r w:rsidRPr="00D4122B">
        <w:rPr>
          <w:rFonts w:ascii="Times New Roman CYR" w:hAnsi="Times New Roman CYR" w:cs="Times New Roman CYR"/>
          <w:color w:val="000000"/>
          <w:sz w:val="24"/>
          <w:szCs w:val="24"/>
          <w:lang w:eastAsia="ru-RU"/>
        </w:rPr>
        <w:t xml:space="preserve">тарно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гигиенических, противопожарных и общих требований к безопасности учреждения.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Обеспечение </w:t>
      </w:r>
      <w:r w:rsidRPr="00D4122B">
        <w:rPr>
          <w:rFonts w:ascii="Times New Roman CYR" w:hAnsi="Times New Roman CYR" w:cs="Times New Roman CYR"/>
          <w:color w:val="000000"/>
          <w:sz w:val="24"/>
          <w:szCs w:val="24"/>
          <w:u w:val="single"/>
          <w:lang w:eastAsia="ru-RU"/>
        </w:rPr>
        <w:t>пожарной безопасности</w:t>
      </w:r>
      <w:r w:rsidRPr="00D4122B">
        <w:rPr>
          <w:rFonts w:ascii="Times New Roman CYR" w:hAnsi="Times New Roman CYR" w:cs="Times New Roman CYR"/>
          <w:color w:val="000000"/>
          <w:sz w:val="24"/>
          <w:szCs w:val="24"/>
          <w:lang w:eastAsia="ru-RU"/>
        </w:rPr>
        <w:t xml:space="preserve"> ор</w:t>
      </w:r>
      <w:r w:rsidR="00FA60F6" w:rsidRPr="00D4122B">
        <w:rPr>
          <w:rFonts w:ascii="Times New Roman CYR" w:hAnsi="Times New Roman CYR" w:cs="Times New Roman CYR"/>
          <w:color w:val="000000"/>
          <w:sz w:val="24"/>
          <w:szCs w:val="24"/>
          <w:lang w:eastAsia="ru-RU"/>
        </w:rPr>
        <w:t>ганизации соответствует  норма</w:t>
      </w:r>
      <w:r w:rsidRPr="00D4122B">
        <w:rPr>
          <w:rFonts w:ascii="Times New Roman CYR" w:hAnsi="Times New Roman CYR" w:cs="Times New Roman CYR"/>
          <w:color w:val="000000"/>
          <w:sz w:val="24"/>
          <w:szCs w:val="24"/>
          <w:lang w:eastAsia="ru-RU"/>
        </w:rPr>
        <w:t>тивным требованиям. Объекты учреждения обо</w:t>
      </w:r>
      <w:r w:rsidR="00FA60F6" w:rsidRPr="00D4122B">
        <w:rPr>
          <w:rFonts w:ascii="Times New Roman CYR" w:hAnsi="Times New Roman CYR" w:cs="Times New Roman CYR"/>
          <w:color w:val="000000"/>
          <w:sz w:val="24"/>
          <w:szCs w:val="24"/>
          <w:lang w:eastAsia="ru-RU"/>
        </w:rPr>
        <w:t>рудованы системой пожарной сиг</w:t>
      </w:r>
      <w:r w:rsidRPr="00D4122B">
        <w:rPr>
          <w:rFonts w:ascii="Times New Roman CYR" w:hAnsi="Times New Roman CYR" w:cs="Times New Roman CYR"/>
          <w:color w:val="000000"/>
          <w:sz w:val="24"/>
          <w:szCs w:val="24"/>
          <w:lang w:eastAsia="ru-RU"/>
        </w:rPr>
        <w:t>нализации. В организации установлена автоматическая пожарная сигнализация, централизованная с выводом на пульт МЧС. Имеются средства пожаротушения: огнетушители. На основании договора по техн</w:t>
      </w:r>
      <w:r w:rsidR="00AE653C" w:rsidRPr="00D4122B">
        <w:rPr>
          <w:rFonts w:ascii="Times New Roman CYR" w:hAnsi="Times New Roman CYR" w:cs="Times New Roman CYR"/>
          <w:color w:val="000000"/>
          <w:sz w:val="24"/>
          <w:szCs w:val="24"/>
          <w:lang w:eastAsia="ru-RU"/>
        </w:rPr>
        <w:t>ическому обслуживанию и монито</w:t>
      </w:r>
      <w:r w:rsidRPr="00D4122B">
        <w:rPr>
          <w:rFonts w:ascii="Times New Roman CYR" w:hAnsi="Times New Roman CYR" w:cs="Times New Roman CYR"/>
          <w:color w:val="000000"/>
          <w:sz w:val="24"/>
          <w:szCs w:val="24"/>
          <w:lang w:eastAsia="ru-RU"/>
        </w:rPr>
        <w:t xml:space="preserve">рингу ОПС проводится проверка работ пожарной сигнализации и системы опо- вещения один раз в месяц с выдачей актов о состоянии пожарной сигнализации.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В учреждении ежеквартально проводятся тренировочные мероприятия по эвакуации воспитанников и персонала.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В дошкольном учреждении соблюдаются все меры по </w:t>
      </w:r>
      <w:r w:rsidR="00AE653C" w:rsidRPr="00D4122B">
        <w:rPr>
          <w:rFonts w:ascii="Times New Roman CYR" w:hAnsi="Times New Roman CYR" w:cs="Times New Roman CYR"/>
          <w:color w:val="000000"/>
          <w:sz w:val="24"/>
          <w:szCs w:val="24"/>
          <w:u w:val="single"/>
          <w:lang w:eastAsia="ru-RU"/>
        </w:rPr>
        <w:t>антитеррористиче</w:t>
      </w:r>
      <w:r w:rsidRPr="00D4122B">
        <w:rPr>
          <w:rFonts w:ascii="Times New Roman CYR" w:hAnsi="Times New Roman CYR" w:cs="Times New Roman CYR"/>
          <w:color w:val="000000"/>
          <w:sz w:val="24"/>
          <w:szCs w:val="24"/>
          <w:u w:val="single"/>
          <w:lang w:eastAsia="ru-RU"/>
        </w:rPr>
        <w:t>ской безопасности.</w:t>
      </w:r>
      <w:r w:rsidRPr="00D4122B">
        <w:rPr>
          <w:rFonts w:ascii="Times New Roman CYR" w:hAnsi="Times New Roman CYR" w:cs="Times New Roman CYR"/>
          <w:color w:val="000000"/>
          <w:sz w:val="24"/>
          <w:szCs w:val="24"/>
          <w:lang w:eastAsia="ru-RU"/>
        </w:rPr>
        <w:t xml:space="preserve">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В МБДОУ осуществляется система контроля доступа  на территорию и в здание детского учреждения.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В здании имеется тревожная кнопка с выводом сигнал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Тревога</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на ОВО по </w:t>
      </w:r>
      <w:r w:rsidR="00AE653C" w:rsidRPr="00D4122B">
        <w:rPr>
          <w:rFonts w:ascii="Times New Roman CYR" w:hAnsi="Times New Roman CYR" w:cs="Times New Roman CYR"/>
          <w:color w:val="000000"/>
          <w:sz w:val="24"/>
          <w:szCs w:val="24"/>
          <w:lang w:eastAsia="ru-RU"/>
        </w:rPr>
        <w:t xml:space="preserve">ЗАТО </w:t>
      </w:r>
      <w:r w:rsidRPr="00D4122B">
        <w:rPr>
          <w:rFonts w:ascii="Times New Roman CYR" w:hAnsi="Times New Roman CYR" w:cs="Times New Roman CYR"/>
          <w:color w:val="000000"/>
          <w:sz w:val="24"/>
          <w:szCs w:val="24"/>
          <w:lang w:eastAsia="ru-RU"/>
        </w:rPr>
        <w:t>г</w:t>
      </w:r>
      <w:r w:rsidR="00AE653C" w:rsidRPr="00D4122B">
        <w:rPr>
          <w:rFonts w:ascii="Times New Roman CYR" w:hAnsi="Times New Roman CYR" w:cs="Times New Roman CYR"/>
          <w:color w:val="000000"/>
          <w:sz w:val="24"/>
          <w:szCs w:val="24"/>
          <w:lang w:eastAsia="ru-RU"/>
        </w:rPr>
        <w:t>.</w:t>
      </w:r>
      <w:r w:rsidRPr="00D4122B">
        <w:rPr>
          <w:rFonts w:ascii="Times New Roman CYR" w:hAnsi="Times New Roman CYR" w:cs="Times New Roman CYR"/>
          <w:color w:val="000000"/>
          <w:sz w:val="24"/>
          <w:szCs w:val="24"/>
          <w:lang w:eastAsia="ru-RU"/>
        </w:rPr>
        <w:t xml:space="preserve"> </w:t>
      </w:r>
      <w:r w:rsidR="00AE653C" w:rsidRPr="00D4122B">
        <w:rPr>
          <w:rFonts w:ascii="Times New Roman CYR" w:hAnsi="Times New Roman CYR" w:cs="Times New Roman CYR"/>
          <w:color w:val="000000"/>
          <w:sz w:val="24"/>
          <w:szCs w:val="24"/>
          <w:lang w:eastAsia="ru-RU"/>
        </w:rPr>
        <w:t xml:space="preserve">Зеленогорск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филиал ФГКУ</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УВО ВНГ РФ по </w:t>
      </w:r>
      <w:r w:rsidR="00AE653C" w:rsidRPr="00D4122B">
        <w:rPr>
          <w:rFonts w:ascii="Times New Roman CYR" w:hAnsi="Times New Roman CYR" w:cs="Times New Roman CYR"/>
          <w:color w:val="000000"/>
          <w:sz w:val="24"/>
          <w:szCs w:val="24"/>
          <w:lang w:eastAsia="ru-RU"/>
        </w:rPr>
        <w:t>Красноярскому краю</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(договор </w:t>
      </w:r>
      <w:r w:rsidRPr="00D4122B">
        <w:rPr>
          <w:rFonts w:ascii="Times New Roman" w:hAnsi="Times New Roman"/>
          <w:color w:val="000000"/>
          <w:sz w:val="24"/>
          <w:szCs w:val="24"/>
          <w:lang w:eastAsia="ru-RU"/>
        </w:rPr>
        <w:t>№</w:t>
      </w:r>
      <w:r w:rsidR="00AE653C" w:rsidRPr="00D4122B">
        <w:rPr>
          <w:rFonts w:ascii="Times New Roman" w:hAnsi="Times New Roman"/>
          <w:color w:val="000000"/>
          <w:sz w:val="24"/>
          <w:szCs w:val="24"/>
          <w:lang w:eastAsia="ru-RU"/>
        </w:rPr>
        <w:t xml:space="preserve">10/23-18 </w:t>
      </w:r>
      <w:r w:rsidRPr="00D4122B">
        <w:rPr>
          <w:rFonts w:ascii="Times New Roman CYR" w:hAnsi="Times New Roman CYR" w:cs="Times New Roman CYR"/>
          <w:color w:val="000000"/>
          <w:sz w:val="24"/>
          <w:szCs w:val="24"/>
          <w:lang w:eastAsia="ru-RU"/>
        </w:rPr>
        <w:t xml:space="preserve">от </w:t>
      </w:r>
      <w:r w:rsidR="00AE653C" w:rsidRPr="00D4122B">
        <w:rPr>
          <w:rFonts w:ascii="Times New Roman CYR" w:hAnsi="Times New Roman CYR" w:cs="Times New Roman CYR"/>
          <w:color w:val="000000"/>
          <w:sz w:val="24"/>
          <w:szCs w:val="24"/>
          <w:lang w:eastAsia="ru-RU"/>
        </w:rPr>
        <w:t>09</w:t>
      </w:r>
      <w:r w:rsidRPr="00D4122B">
        <w:rPr>
          <w:rFonts w:ascii="Times New Roman CYR" w:hAnsi="Times New Roman CYR" w:cs="Times New Roman CYR"/>
          <w:color w:val="000000"/>
          <w:sz w:val="24"/>
          <w:szCs w:val="24"/>
          <w:lang w:eastAsia="ru-RU"/>
        </w:rPr>
        <w:t xml:space="preserve">.01.2023 г.) Ежедневная охрана осуществляется дежурным администратором.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u w:val="single"/>
          <w:lang w:eastAsia="ru-RU"/>
        </w:rPr>
        <w:t>Состояние территории</w:t>
      </w:r>
      <w:r w:rsidRPr="00D4122B">
        <w:rPr>
          <w:rFonts w:ascii="Times New Roman CYR" w:hAnsi="Times New Roman CYR" w:cs="Times New Roman CYR"/>
          <w:color w:val="000000"/>
          <w:sz w:val="24"/>
          <w:szCs w:val="24"/>
          <w:lang w:eastAsia="ru-RU"/>
        </w:rPr>
        <w:t xml:space="preserve"> дошкольного учреждения -  удовлетворительное.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b/>
          <w:bCs/>
          <w:i/>
          <w:iCs/>
          <w:color w:val="000000"/>
          <w:sz w:val="24"/>
          <w:szCs w:val="24"/>
          <w:lang w:eastAsia="ru-RU"/>
        </w:rPr>
      </w:pPr>
      <w:r w:rsidRPr="00D4122B">
        <w:rPr>
          <w:rFonts w:ascii="Times New Roman CYR" w:hAnsi="Times New Roman CYR" w:cs="Times New Roman CYR"/>
          <w:color w:val="000000"/>
          <w:sz w:val="24"/>
          <w:szCs w:val="24"/>
          <w:lang w:eastAsia="ru-RU"/>
        </w:rPr>
        <w:t xml:space="preserve">Имеется наружное освещение на железнобетонных столбах по периметру здания - 8 ламп накаливания, светильники над центральным входом, запасным выходом </w:t>
      </w:r>
      <w:r w:rsidRPr="00D4122B">
        <w:rPr>
          <w:rFonts w:ascii="Times New Roman" w:hAnsi="Times New Roman"/>
          <w:color w:val="000000"/>
          <w:sz w:val="24"/>
          <w:szCs w:val="24"/>
          <w:lang w:eastAsia="ru-RU"/>
        </w:rPr>
        <w:t xml:space="preserve">№2, </w:t>
      </w:r>
      <w:r w:rsidRPr="00D4122B">
        <w:rPr>
          <w:rFonts w:ascii="Times New Roman CYR" w:hAnsi="Times New Roman CYR" w:cs="Times New Roman CYR"/>
          <w:color w:val="000000"/>
          <w:sz w:val="24"/>
          <w:szCs w:val="24"/>
          <w:lang w:eastAsia="ru-RU"/>
        </w:rPr>
        <w:t xml:space="preserve">над пищеблоком, над прачечной, над подвалом </w:t>
      </w:r>
      <w:r w:rsidRPr="00D4122B">
        <w:rPr>
          <w:rFonts w:ascii="Times New Roman" w:hAnsi="Times New Roman"/>
          <w:color w:val="000000"/>
          <w:sz w:val="24"/>
          <w:szCs w:val="24"/>
          <w:lang w:eastAsia="ru-RU"/>
        </w:rPr>
        <w:t xml:space="preserve">№2, </w:t>
      </w:r>
      <w:r w:rsidRPr="00D4122B">
        <w:rPr>
          <w:rFonts w:ascii="Times New Roman CYR" w:hAnsi="Times New Roman CYR" w:cs="Times New Roman CYR"/>
          <w:color w:val="000000"/>
          <w:sz w:val="24"/>
          <w:szCs w:val="24"/>
          <w:lang w:eastAsia="ru-RU"/>
        </w:rPr>
        <w:t xml:space="preserve">над окнами группового помещения группы </w:t>
      </w:r>
      <w:r w:rsidRPr="00D4122B">
        <w:rPr>
          <w:rFonts w:ascii="Times New Roman" w:hAnsi="Times New Roman"/>
          <w:color w:val="000000"/>
          <w:sz w:val="24"/>
          <w:szCs w:val="24"/>
          <w:lang w:eastAsia="ru-RU"/>
        </w:rPr>
        <w:t>№3.</w:t>
      </w:r>
      <w:r w:rsidRPr="00D4122B">
        <w:rPr>
          <w:rFonts w:ascii="Times New Roman CYR" w:hAnsi="Times New Roman CYR" w:cs="Times New Roman CYR"/>
          <w:b/>
          <w:bCs/>
          <w:i/>
          <w:iCs/>
          <w:color w:val="000000"/>
          <w:sz w:val="24"/>
          <w:szCs w:val="24"/>
          <w:lang w:eastAsia="ru-RU"/>
        </w:rPr>
        <w:t xml:space="preserve">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Учреждение оснащено контейнерами мусоросборников</w:t>
      </w:r>
      <w:r w:rsidR="00AE653C" w:rsidRPr="00D4122B">
        <w:rPr>
          <w:rFonts w:ascii="Times New Roman CYR" w:hAnsi="Times New Roman CYR" w:cs="Times New Roman CYR"/>
          <w:color w:val="000000"/>
          <w:sz w:val="24"/>
          <w:szCs w:val="24"/>
          <w:lang w:eastAsia="ru-RU"/>
        </w:rPr>
        <w:t>. На терри</w:t>
      </w:r>
      <w:r w:rsidRPr="00D4122B">
        <w:rPr>
          <w:rFonts w:ascii="Times New Roman CYR" w:hAnsi="Times New Roman CYR" w:cs="Times New Roman CYR"/>
          <w:color w:val="000000"/>
          <w:sz w:val="24"/>
          <w:szCs w:val="24"/>
          <w:lang w:eastAsia="ru-RU"/>
        </w:rPr>
        <w:t xml:space="preserve">тории учреждения имеются насаждения деревьев и кустарников.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На прогулочных площадках установлены малые формы для игр, веранды, песочницы, игровые зоны. На территории име</w:t>
      </w:r>
      <w:r w:rsidR="00AE653C" w:rsidRPr="00D4122B">
        <w:rPr>
          <w:rFonts w:ascii="Times New Roman CYR" w:hAnsi="Times New Roman CYR" w:cs="Times New Roman CYR"/>
          <w:color w:val="000000"/>
          <w:sz w:val="24"/>
          <w:szCs w:val="24"/>
          <w:lang w:eastAsia="ru-RU"/>
        </w:rPr>
        <w:t>ется спортивная площадка, обору</w:t>
      </w:r>
      <w:r w:rsidRPr="00D4122B">
        <w:rPr>
          <w:rFonts w:ascii="Times New Roman CYR" w:hAnsi="Times New Roman CYR" w:cs="Times New Roman CYR"/>
          <w:color w:val="000000"/>
          <w:sz w:val="24"/>
          <w:szCs w:val="24"/>
          <w:lang w:eastAsia="ru-RU"/>
        </w:rPr>
        <w:t>дованная спортивным инвентарем. Все дорож</w:t>
      </w:r>
      <w:r w:rsidR="00AE653C" w:rsidRPr="00D4122B">
        <w:rPr>
          <w:rFonts w:ascii="Times New Roman CYR" w:hAnsi="Times New Roman CYR" w:cs="Times New Roman CYR"/>
          <w:color w:val="000000"/>
          <w:sz w:val="24"/>
          <w:szCs w:val="24"/>
          <w:lang w:eastAsia="ru-RU"/>
        </w:rPr>
        <w:t>ки покрыты асфальтовым покрыти</w:t>
      </w:r>
      <w:r w:rsidRPr="00D4122B">
        <w:rPr>
          <w:rFonts w:ascii="Times New Roman CYR" w:hAnsi="Times New Roman CYR" w:cs="Times New Roman CYR"/>
          <w:color w:val="000000"/>
          <w:sz w:val="24"/>
          <w:szCs w:val="24"/>
          <w:lang w:eastAsia="ru-RU"/>
        </w:rPr>
        <w:t xml:space="preserve">ем. </w:t>
      </w:r>
    </w:p>
    <w:p w:rsidR="00CD61C8"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u w:val="single"/>
          <w:lang w:eastAsia="ru-RU"/>
        </w:rPr>
        <w:t>Организация питания</w:t>
      </w:r>
      <w:r w:rsidRPr="00D4122B">
        <w:rPr>
          <w:rFonts w:ascii="Times New Roman CYR" w:hAnsi="Times New Roman CYR" w:cs="Times New Roman CYR"/>
          <w:color w:val="000000"/>
          <w:sz w:val="24"/>
          <w:szCs w:val="24"/>
          <w:lang w:eastAsia="ru-RU"/>
        </w:rPr>
        <w:t xml:space="preserve"> в дошкольном учреждении осуществляется согласно всем требованиям и нормам. В МБДОУ имеется пищеблок,</w:t>
      </w:r>
      <w:r>
        <w:rPr>
          <w:rFonts w:ascii="Times New Roman CYR" w:hAnsi="Times New Roman CYR" w:cs="Times New Roman CYR"/>
          <w:color w:val="000000"/>
          <w:sz w:val="28"/>
          <w:szCs w:val="28"/>
          <w:lang w:eastAsia="ru-RU"/>
        </w:rPr>
        <w:t xml:space="preserve"> </w:t>
      </w:r>
      <w:r w:rsidRPr="00D4122B">
        <w:rPr>
          <w:rFonts w:ascii="Times New Roman CYR" w:hAnsi="Times New Roman CYR" w:cs="Times New Roman CYR"/>
          <w:color w:val="000000"/>
          <w:sz w:val="24"/>
          <w:szCs w:val="24"/>
          <w:lang w:eastAsia="ru-RU"/>
        </w:rPr>
        <w:t xml:space="preserve">оснащенный необходимым оборудованием. Площадь пищеблока составляет </w:t>
      </w:r>
      <w:r w:rsidR="004D30AE" w:rsidRPr="00D4122B">
        <w:rPr>
          <w:rFonts w:ascii="Times New Roman CYR" w:hAnsi="Times New Roman CYR" w:cs="Times New Roman CYR"/>
          <w:color w:val="000000"/>
          <w:sz w:val="24"/>
          <w:szCs w:val="24"/>
          <w:lang w:eastAsia="ru-RU"/>
        </w:rPr>
        <w:t>52,8</w:t>
      </w:r>
      <w:r w:rsidRPr="00D4122B">
        <w:rPr>
          <w:rFonts w:ascii="Times New Roman CYR" w:hAnsi="Times New Roman CYR" w:cs="Times New Roman CYR"/>
          <w:color w:val="000000"/>
          <w:sz w:val="24"/>
          <w:szCs w:val="24"/>
          <w:lang w:eastAsia="ru-RU"/>
        </w:rPr>
        <w:t xml:space="preserve"> м</w:t>
      </w:r>
      <w:r w:rsidRPr="00D4122B">
        <w:rPr>
          <w:rFonts w:ascii="Times New Roman" w:hAnsi="Times New Roman"/>
          <w:color w:val="000000"/>
          <w:sz w:val="24"/>
          <w:szCs w:val="24"/>
          <w:lang w:eastAsia="ru-RU"/>
        </w:rPr>
        <w:t xml:space="preserve">². </w:t>
      </w:r>
      <w:r w:rsidR="00CD61C8" w:rsidRPr="00D4122B">
        <w:rPr>
          <w:rFonts w:ascii="Times New Roman CYR" w:hAnsi="Times New Roman CYR" w:cs="Times New Roman CYR"/>
          <w:color w:val="000000"/>
          <w:sz w:val="24"/>
          <w:szCs w:val="24"/>
          <w:lang w:eastAsia="ru-RU"/>
        </w:rPr>
        <w:t>В доста</w:t>
      </w:r>
      <w:r w:rsidRPr="00D4122B">
        <w:rPr>
          <w:rFonts w:ascii="Times New Roman CYR" w:hAnsi="Times New Roman CYR" w:cs="Times New Roman CYR"/>
          <w:color w:val="000000"/>
          <w:sz w:val="24"/>
          <w:szCs w:val="24"/>
          <w:lang w:eastAsia="ru-RU"/>
        </w:rPr>
        <w:t>точном количестве имеется набор инвентаря и посуды, которые изготовлены из</w:t>
      </w:r>
      <w:r>
        <w:rPr>
          <w:rFonts w:ascii="Times New Roman CYR" w:hAnsi="Times New Roman CYR" w:cs="Times New Roman CYR"/>
          <w:color w:val="000000"/>
          <w:sz w:val="28"/>
          <w:szCs w:val="28"/>
          <w:lang w:eastAsia="ru-RU"/>
        </w:rPr>
        <w:t xml:space="preserve"> </w:t>
      </w:r>
      <w:r w:rsidRPr="00D4122B">
        <w:rPr>
          <w:rFonts w:ascii="Times New Roman CYR" w:hAnsi="Times New Roman CYR" w:cs="Times New Roman CYR"/>
          <w:color w:val="000000"/>
          <w:sz w:val="24"/>
          <w:szCs w:val="24"/>
          <w:lang w:eastAsia="ru-RU"/>
        </w:rPr>
        <w:t>материалов,</w:t>
      </w:r>
      <w:r>
        <w:rPr>
          <w:rFonts w:ascii="Times New Roman CYR" w:hAnsi="Times New Roman CYR" w:cs="Times New Roman CYR"/>
          <w:color w:val="000000"/>
          <w:sz w:val="28"/>
          <w:szCs w:val="28"/>
          <w:lang w:eastAsia="ru-RU"/>
        </w:rPr>
        <w:t xml:space="preserve"> разрешенных </w:t>
      </w:r>
      <w:r w:rsidRPr="00D4122B">
        <w:rPr>
          <w:rFonts w:ascii="Times New Roman CYR" w:hAnsi="Times New Roman CYR" w:cs="Times New Roman CYR"/>
          <w:color w:val="000000"/>
          <w:sz w:val="24"/>
          <w:szCs w:val="24"/>
          <w:lang w:eastAsia="ru-RU"/>
        </w:rPr>
        <w:t xml:space="preserve">для контакта с пищевыми продуктами, в соответствии с требованиями СанПиН 2.3/2.4.3590-20, СанПиН 2.4.3648-20. Штат работников пищеблока укомплектован на 100%, все повара имеют </w:t>
      </w:r>
      <w:r w:rsidRPr="00D4122B">
        <w:rPr>
          <w:rFonts w:ascii="Times New Roman CYR" w:hAnsi="Times New Roman CYR" w:cs="Times New Roman CYR"/>
          <w:color w:val="000000"/>
          <w:sz w:val="24"/>
          <w:szCs w:val="24"/>
          <w:lang w:eastAsia="ru-RU"/>
        </w:rPr>
        <w:lastRenderedPageBreak/>
        <w:t>специальное образование и опыт работы по приготовления детского пита</w:t>
      </w:r>
      <w:r w:rsidR="00CD61C8" w:rsidRPr="00D4122B">
        <w:rPr>
          <w:rFonts w:ascii="Times New Roman CYR" w:hAnsi="Times New Roman CYR" w:cs="Times New Roman CYR"/>
          <w:color w:val="000000"/>
          <w:sz w:val="24"/>
          <w:szCs w:val="24"/>
          <w:lang w:eastAsia="ru-RU"/>
        </w:rPr>
        <w:t>ния. Повара имеют курсы повыше</w:t>
      </w:r>
      <w:r w:rsidRPr="00D4122B">
        <w:rPr>
          <w:rFonts w:ascii="Times New Roman CYR" w:hAnsi="Times New Roman CYR" w:cs="Times New Roman CYR"/>
          <w:color w:val="000000"/>
          <w:sz w:val="24"/>
          <w:szCs w:val="24"/>
          <w:lang w:eastAsia="ru-RU"/>
        </w:rPr>
        <w:t xml:space="preserve">ния квалификации </w:t>
      </w:r>
      <w:r w:rsidRPr="00D4122B">
        <w:rPr>
          <w:rFonts w:ascii="Times New Roman" w:hAnsi="Times New Roman"/>
          <w:color w:val="000000"/>
          <w:sz w:val="24"/>
          <w:szCs w:val="24"/>
          <w:lang w:eastAsia="ru-RU"/>
        </w:rPr>
        <w:t>«</w:t>
      </w:r>
      <w:r w:rsidR="00CD61C8" w:rsidRPr="00D4122B">
        <w:rPr>
          <w:rFonts w:ascii="Times New Roman CYR" w:hAnsi="Times New Roman CYR" w:cs="Times New Roman CYR"/>
          <w:color w:val="000000"/>
          <w:sz w:val="24"/>
          <w:szCs w:val="24"/>
          <w:lang w:eastAsia="ru-RU"/>
        </w:rPr>
        <w:t>Повар детского питания</w:t>
      </w:r>
      <w:r w:rsidRPr="00D4122B">
        <w:rPr>
          <w:rFonts w:ascii="Times New Roman" w:hAnsi="Times New Roman"/>
          <w:color w:val="000000"/>
          <w:sz w:val="24"/>
          <w:szCs w:val="24"/>
          <w:lang w:eastAsia="ru-RU"/>
        </w:rPr>
        <w:t>»</w:t>
      </w:r>
      <w:r w:rsidR="00CD61C8" w:rsidRPr="00D4122B">
        <w:rPr>
          <w:rFonts w:ascii="Times New Roman CYR" w:hAnsi="Times New Roman CYR" w:cs="Times New Roman CYR"/>
          <w:color w:val="000000"/>
          <w:sz w:val="24"/>
          <w:szCs w:val="24"/>
          <w:lang w:eastAsia="ru-RU"/>
        </w:rPr>
        <w:t>.</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Приготовление пищи осуществляется из </w:t>
      </w:r>
      <w:r w:rsidR="00CD61C8" w:rsidRPr="00D4122B">
        <w:rPr>
          <w:rFonts w:ascii="Times New Roman CYR" w:hAnsi="Times New Roman CYR" w:cs="Times New Roman CYR"/>
          <w:color w:val="000000"/>
          <w:sz w:val="24"/>
          <w:szCs w:val="24"/>
          <w:lang w:eastAsia="ru-RU"/>
        </w:rPr>
        <w:t>продуктов организации, закупае</w:t>
      </w:r>
      <w:r w:rsidRPr="00D4122B">
        <w:rPr>
          <w:rFonts w:ascii="Times New Roman CYR" w:hAnsi="Times New Roman CYR" w:cs="Times New Roman CYR"/>
          <w:color w:val="000000"/>
          <w:sz w:val="24"/>
          <w:szCs w:val="24"/>
          <w:lang w:eastAsia="ru-RU"/>
        </w:rPr>
        <w:t xml:space="preserve">мых </w:t>
      </w:r>
      <w:r w:rsidR="00CD61C8" w:rsidRPr="00D4122B">
        <w:rPr>
          <w:rFonts w:ascii="Times New Roman CYR" w:hAnsi="Times New Roman CYR" w:cs="Times New Roman CYR"/>
          <w:color w:val="000000"/>
          <w:sz w:val="24"/>
          <w:szCs w:val="24"/>
          <w:lang w:eastAsia="ru-RU"/>
        </w:rPr>
        <w:t>и.п Евтушенко Т.П.</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договор </w:t>
      </w:r>
      <w:r w:rsidRPr="00D4122B">
        <w:rPr>
          <w:rFonts w:ascii="Times New Roman" w:hAnsi="Times New Roman"/>
          <w:color w:val="000000"/>
          <w:sz w:val="24"/>
          <w:szCs w:val="24"/>
          <w:lang w:eastAsia="ru-RU"/>
        </w:rPr>
        <w:t>№</w:t>
      </w:r>
      <w:r w:rsidR="00CD61C8" w:rsidRPr="00D4122B">
        <w:rPr>
          <w:rFonts w:ascii="Times New Roman" w:hAnsi="Times New Roman"/>
          <w:color w:val="000000"/>
          <w:sz w:val="24"/>
          <w:szCs w:val="24"/>
          <w:lang w:eastAsia="ru-RU"/>
        </w:rPr>
        <w:t xml:space="preserve"> 1</w:t>
      </w:r>
      <w:r w:rsidRPr="00D4122B">
        <w:rPr>
          <w:rFonts w:ascii="Times New Roman CYR" w:hAnsi="Times New Roman CYR" w:cs="Times New Roman CYR"/>
          <w:color w:val="000000"/>
          <w:sz w:val="24"/>
          <w:szCs w:val="24"/>
          <w:lang w:eastAsia="ru-RU"/>
        </w:rPr>
        <w:t xml:space="preserve"> от </w:t>
      </w:r>
      <w:r w:rsidR="00CD61C8" w:rsidRPr="00D4122B">
        <w:rPr>
          <w:rFonts w:ascii="Times New Roman CYR" w:hAnsi="Times New Roman CYR" w:cs="Times New Roman CYR"/>
          <w:color w:val="000000"/>
          <w:sz w:val="24"/>
          <w:szCs w:val="24"/>
          <w:lang w:eastAsia="ru-RU"/>
        </w:rPr>
        <w:t>01</w:t>
      </w:r>
      <w:r w:rsidRPr="00D4122B">
        <w:rPr>
          <w:rFonts w:ascii="Times New Roman CYR" w:hAnsi="Times New Roman CYR" w:cs="Times New Roman CYR"/>
          <w:color w:val="000000"/>
          <w:sz w:val="24"/>
          <w:szCs w:val="24"/>
          <w:lang w:eastAsia="ru-RU"/>
        </w:rPr>
        <w:t>.0</w:t>
      </w:r>
      <w:r w:rsidR="00CD61C8" w:rsidRPr="00D4122B">
        <w:rPr>
          <w:rFonts w:ascii="Times New Roman CYR" w:hAnsi="Times New Roman CYR" w:cs="Times New Roman CYR"/>
          <w:color w:val="000000"/>
          <w:sz w:val="24"/>
          <w:szCs w:val="24"/>
          <w:lang w:eastAsia="ru-RU"/>
        </w:rPr>
        <w:t>2</w:t>
      </w:r>
      <w:r w:rsidRPr="00D4122B">
        <w:rPr>
          <w:rFonts w:ascii="Times New Roman CYR" w:hAnsi="Times New Roman CYR" w:cs="Times New Roman CYR"/>
          <w:color w:val="000000"/>
          <w:sz w:val="24"/>
          <w:szCs w:val="24"/>
          <w:lang w:eastAsia="ru-RU"/>
        </w:rPr>
        <w:t xml:space="preserve">.2023г.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При поставке продуктов комиссией отслеживается наличие сертификатов и качества, контролируется срок реализации проду</w:t>
      </w:r>
      <w:r w:rsidR="00CD61C8" w:rsidRPr="00D4122B">
        <w:rPr>
          <w:rFonts w:ascii="Times New Roman CYR" w:hAnsi="Times New Roman CYR" w:cs="Times New Roman CYR"/>
          <w:color w:val="000000"/>
          <w:sz w:val="24"/>
          <w:szCs w:val="24"/>
          <w:lang w:eastAsia="ru-RU"/>
        </w:rPr>
        <w:t>ктов. ДОУ обеспечивает 4-х ра</w:t>
      </w:r>
      <w:r w:rsidRPr="00D4122B">
        <w:rPr>
          <w:rFonts w:ascii="Times New Roman CYR" w:hAnsi="Times New Roman CYR" w:cs="Times New Roman CYR"/>
          <w:color w:val="000000"/>
          <w:sz w:val="24"/>
          <w:szCs w:val="24"/>
          <w:lang w:eastAsia="ru-RU"/>
        </w:rPr>
        <w:t>зовое питание (включая второй завтрак) воспитанников в группах с 1</w:t>
      </w:r>
      <w:r w:rsidR="00CD61C8" w:rsidRPr="00D4122B">
        <w:rPr>
          <w:rFonts w:ascii="Times New Roman CYR" w:hAnsi="Times New Roman CYR" w:cs="Times New Roman CYR"/>
          <w:color w:val="000000"/>
          <w:sz w:val="24"/>
          <w:szCs w:val="24"/>
          <w:lang w:eastAsia="ru-RU"/>
        </w:rPr>
        <w:t>0</w:t>
      </w:r>
      <w:r w:rsidRPr="00D4122B">
        <w:rPr>
          <w:rFonts w:ascii="Times New Roman CYR" w:hAnsi="Times New Roman CYR" w:cs="Times New Roman CYR"/>
          <w:color w:val="000000"/>
          <w:sz w:val="24"/>
          <w:szCs w:val="24"/>
          <w:lang w:eastAsia="ru-RU"/>
        </w:rPr>
        <w:t>-ти часовым пребыванием. Питание организовано в групповых помещениях. Ежедневное меню вывешивается на информационных стендах. В 2023 году администрация ДОУ (100%), педагоги (100%), младшие воспитатели (100%), работники пищеблока (100%), родители (25%) прошли курсы повышения квалификации в рамках</w:t>
      </w:r>
      <w:r w:rsidR="00CD61C8" w:rsidRPr="00D4122B">
        <w:rPr>
          <w:rFonts w:ascii="Times New Roman CYR" w:hAnsi="Times New Roman CYR" w:cs="Times New Roman CYR"/>
          <w:color w:val="000000"/>
          <w:sz w:val="24"/>
          <w:szCs w:val="24"/>
          <w:lang w:eastAsia="ru-RU"/>
        </w:rPr>
        <w:t xml:space="preserve"> Феде</w:t>
      </w:r>
      <w:r w:rsidRPr="00D4122B">
        <w:rPr>
          <w:rFonts w:ascii="Times New Roman CYR" w:hAnsi="Times New Roman CYR" w:cs="Times New Roman CYR"/>
          <w:color w:val="000000"/>
          <w:sz w:val="24"/>
          <w:szCs w:val="24"/>
          <w:lang w:eastAsia="ru-RU"/>
        </w:rPr>
        <w:t xml:space="preserve">рального проекта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Укрепление общественного здоровья</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национального проекта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Демография</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по санитарно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просветительской программе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Основы здорового питания для дошкольников</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Для организации </w:t>
      </w:r>
      <w:r w:rsidRPr="00D4122B">
        <w:rPr>
          <w:rFonts w:ascii="Times New Roman CYR" w:hAnsi="Times New Roman CYR" w:cs="Times New Roman CYR"/>
          <w:color w:val="000000"/>
          <w:sz w:val="24"/>
          <w:szCs w:val="24"/>
          <w:u w:val="single"/>
          <w:lang w:eastAsia="ru-RU"/>
        </w:rPr>
        <w:t>медицинской деятельности</w:t>
      </w:r>
      <w:r w:rsidRPr="00D4122B">
        <w:rPr>
          <w:rFonts w:ascii="Times New Roman CYR" w:hAnsi="Times New Roman CYR" w:cs="Times New Roman CYR"/>
          <w:color w:val="000000"/>
          <w:sz w:val="24"/>
          <w:szCs w:val="24"/>
          <w:lang w:eastAsia="ru-RU"/>
        </w:rPr>
        <w:t xml:space="preserve"> в дошкольном учреждении оборудованы: кабинет амбулаторного приёма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16,7 м</w:t>
      </w:r>
      <w:r w:rsidRPr="00D4122B">
        <w:rPr>
          <w:rFonts w:ascii="Times New Roman" w:hAnsi="Times New Roman"/>
          <w:color w:val="000000"/>
          <w:sz w:val="24"/>
          <w:szCs w:val="24"/>
          <w:lang w:eastAsia="ru-RU"/>
        </w:rPr>
        <w:t xml:space="preserve">², </w:t>
      </w:r>
      <w:r w:rsidRPr="00D4122B">
        <w:rPr>
          <w:rFonts w:ascii="Times New Roman CYR" w:hAnsi="Times New Roman CYR" w:cs="Times New Roman CYR"/>
          <w:color w:val="000000"/>
          <w:sz w:val="24"/>
          <w:szCs w:val="24"/>
          <w:lang w:eastAsia="ru-RU"/>
        </w:rPr>
        <w:t xml:space="preserve">прививочный кабинет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8,9 м</w:t>
      </w:r>
      <w:r w:rsidRPr="00D4122B">
        <w:rPr>
          <w:rFonts w:ascii="Times New Roman" w:hAnsi="Times New Roman"/>
          <w:color w:val="000000"/>
          <w:sz w:val="24"/>
          <w:szCs w:val="24"/>
          <w:lang w:eastAsia="ru-RU"/>
        </w:rPr>
        <w:t>²</w:t>
      </w:r>
      <w:r w:rsidRPr="00D4122B">
        <w:rPr>
          <w:rFonts w:ascii="Times New Roman CYR" w:hAnsi="Times New Roman CYR" w:cs="Times New Roman CYR"/>
          <w:color w:val="000000"/>
          <w:sz w:val="24"/>
          <w:szCs w:val="24"/>
          <w:lang w:eastAsia="ru-RU"/>
        </w:rPr>
        <w:t>. Заключен Договор бе</w:t>
      </w:r>
      <w:r w:rsidR="00CD61C8" w:rsidRPr="00D4122B">
        <w:rPr>
          <w:rFonts w:ascii="Times New Roman CYR" w:hAnsi="Times New Roman CYR" w:cs="Times New Roman CYR"/>
          <w:color w:val="000000"/>
          <w:sz w:val="24"/>
          <w:szCs w:val="24"/>
          <w:lang w:eastAsia="ru-RU"/>
        </w:rPr>
        <w:t>звозмездного пользования имуще</w:t>
      </w:r>
      <w:r w:rsidRPr="00D4122B">
        <w:rPr>
          <w:rFonts w:ascii="Times New Roman CYR" w:hAnsi="Times New Roman CYR" w:cs="Times New Roman CYR"/>
          <w:color w:val="000000"/>
          <w:sz w:val="24"/>
          <w:szCs w:val="24"/>
          <w:lang w:eastAsia="ru-RU"/>
        </w:rPr>
        <w:t xml:space="preserve">ством (под медицинский кабинет) с </w:t>
      </w:r>
      <w:r w:rsidR="0017548B" w:rsidRPr="00D4122B">
        <w:rPr>
          <w:rFonts w:ascii="Times New Roman CYR" w:hAnsi="Times New Roman CYR" w:cs="Times New Roman CYR"/>
          <w:color w:val="000000"/>
          <w:sz w:val="24"/>
          <w:szCs w:val="24"/>
          <w:lang w:eastAsia="ru-RU"/>
        </w:rPr>
        <w:t>КГБ</w:t>
      </w:r>
      <w:r w:rsidRPr="00D4122B">
        <w:rPr>
          <w:rFonts w:ascii="Times New Roman CYR" w:hAnsi="Times New Roman CYR" w:cs="Times New Roman CYR"/>
          <w:color w:val="000000"/>
          <w:sz w:val="24"/>
          <w:szCs w:val="24"/>
          <w:lang w:eastAsia="ru-RU"/>
        </w:rPr>
        <w:t xml:space="preserve">УЗ </w:t>
      </w:r>
      <w:r w:rsidRPr="00D4122B">
        <w:rPr>
          <w:rFonts w:ascii="Times New Roman" w:hAnsi="Times New Roman"/>
          <w:color w:val="000000"/>
          <w:sz w:val="24"/>
          <w:szCs w:val="24"/>
          <w:lang w:eastAsia="ru-RU"/>
        </w:rPr>
        <w:t>«</w:t>
      </w:r>
      <w:r w:rsidR="0017548B" w:rsidRPr="00D4122B">
        <w:rPr>
          <w:rFonts w:ascii="Times New Roman CYR" w:hAnsi="Times New Roman CYR" w:cs="Times New Roman CYR"/>
          <w:color w:val="000000"/>
          <w:sz w:val="24"/>
          <w:szCs w:val="24"/>
          <w:lang w:eastAsia="ru-RU"/>
        </w:rPr>
        <w:t>Рыбинская районная боль</w:t>
      </w:r>
      <w:r w:rsidRPr="00D4122B">
        <w:rPr>
          <w:rFonts w:ascii="Times New Roman CYR" w:hAnsi="Times New Roman CYR" w:cs="Times New Roman CYR"/>
          <w:color w:val="000000"/>
          <w:sz w:val="24"/>
          <w:szCs w:val="24"/>
          <w:lang w:eastAsia="ru-RU"/>
        </w:rPr>
        <w:t>ница</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от </w:t>
      </w:r>
      <w:r w:rsidR="0017548B" w:rsidRPr="00D4122B">
        <w:rPr>
          <w:rFonts w:ascii="Times New Roman CYR" w:hAnsi="Times New Roman CYR" w:cs="Times New Roman CYR"/>
          <w:color w:val="000000"/>
          <w:sz w:val="24"/>
          <w:szCs w:val="24"/>
          <w:lang w:eastAsia="ru-RU"/>
        </w:rPr>
        <w:t>01</w:t>
      </w:r>
      <w:r w:rsidRPr="00D4122B">
        <w:rPr>
          <w:rFonts w:ascii="Times New Roman CYR" w:hAnsi="Times New Roman CYR" w:cs="Times New Roman CYR"/>
          <w:color w:val="000000"/>
          <w:sz w:val="24"/>
          <w:szCs w:val="24"/>
          <w:lang w:eastAsia="ru-RU"/>
        </w:rPr>
        <w:t>.0</w:t>
      </w:r>
      <w:r w:rsidR="0017548B" w:rsidRPr="00D4122B">
        <w:rPr>
          <w:rFonts w:ascii="Times New Roman CYR" w:hAnsi="Times New Roman CYR" w:cs="Times New Roman CYR"/>
          <w:color w:val="000000"/>
          <w:sz w:val="24"/>
          <w:szCs w:val="24"/>
          <w:lang w:eastAsia="ru-RU"/>
        </w:rPr>
        <w:t>7</w:t>
      </w:r>
      <w:r w:rsidRPr="00D4122B">
        <w:rPr>
          <w:rFonts w:ascii="Times New Roman CYR" w:hAnsi="Times New Roman CYR" w:cs="Times New Roman CYR"/>
          <w:color w:val="000000"/>
          <w:sz w:val="24"/>
          <w:szCs w:val="24"/>
          <w:lang w:eastAsia="ru-RU"/>
        </w:rPr>
        <w:t>.202</w:t>
      </w:r>
      <w:r w:rsidR="0017548B" w:rsidRPr="00D4122B">
        <w:rPr>
          <w:rFonts w:ascii="Times New Roman CYR" w:hAnsi="Times New Roman CYR" w:cs="Times New Roman CYR"/>
          <w:color w:val="000000"/>
          <w:sz w:val="24"/>
          <w:szCs w:val="24"/>
          <w:lang w:eastAsia="ru-RU"/>
        </w:rPr>
        <w:t>2</w:t>
      </w:r>
      <w:r w:rsidRPr="00D4122B">
        <w:rPr>
          <w:rFonts w:ascii="Times New Roman CYR" w:hAnsi="Times New Roman CYR" w:cs="Times New Roman CYR"/>
          <w:color w:val="000000"/>
          <w:sz w:val="24"/>
          <w:szCs w:val="24"/>
          <w:lang w:eastAsia="ru-RU"/>
        </w:rPr>
        <w:t xml:space="preserve"> г. Профилактические п</w:t>
      </w:r>
      <w:r w:rsidR="0017548B" w:rsidRPr="00D4122B">
        <w:rPr>
          <w:rFonts w:ascii="Times New Roman CYR" w:hAnsi="Times New Roman CYR" w:cs="Times New Roman CYR"/>
          <w:color w:val="000000"/>
          <w:sz w:val="24"/>
          <w:szCs w:val="24"/>
          <w:lang w:eastAsia="ru-RU"/>
        </w:rPr>
        <w:t>рививки проводятся согласно го</w:t>
      </w:r>
      <w:r w:rsidRPr="00D4122B">
        <w:rPr>
          <w:rFonts w:ascii="Times New Roman CYR" w:hAnsi="Times New Roman CYR" w:cs="Times New Roman CYR"/>
          <w:color w:val="000000"/>
          <w:sz w:val="24"/>
          <w:szCs w:val="24"/>
          <w:lang w:eastAsia="ru-RU"/>
        </w:rPr>
        <w:t>довому плану своевременно. Все педагоги (100%) прошли обучение по оказанию первой помощи.  Ежегодно сотрудники дошкол</w:t>
      </w:r>
      <w:r w:rsidR="0017548B" w:rsidRPr="00D4122B">
        <w:rPr>
          <w:rFonts w:ascii="Times New Roman CYR" w:hAnsi="Times New Roman CYR" w:cs="Times New Roman CYR"/>
          <w:color w:val="000000"/>
          <w:sz w:val="24"/>
          <w:szCs w:val="24"/>
          <w:lang w:eastAsia="ru-RU"/>
        </w:rPr>
        <w:t>ьного учреждения проходят меди</w:t>
      </w:r>
      <w:r w:rsidRPr="00D4122B">
        <w:rPr>
          <w:rFonts w:ascii="Times New Roman CYR" w:hAnsi="Times New Roman CYR" w:cs="Times New Roman CYR"/>
          <w:color w:val="000000"/>
          <w:sz w:val="24"/>
          <w:szCs w:val="24"/>
          <w:lang w:eastAsia="ru-RU"/>
        </w:rPr>
        <w:t xml:space="preserve">цинский осмотр. (заключён договор на предоставление медицинских услуг с </w:t>
      </w:r>
      <w:r w:rsidR="0017548B" w:rsidRPr="00D4122B">
        <w:rPr>
          <w:rFonts w:ascii="Times New Roman CYR" w:hAnsi="Times New Roman CYR" w:cs="Times New Roman CYR"/>
          <w:color w:val="000000"/>
          <w:sz w:val="24"/>
          <w:szCs w:val="24"/>
          <w:lang w:eastAsia="ru-RU"/>
        </w:rPr>
        <w:t>ФБУЗ</w:t>
      </w:r>
      <w:r w:rsidRPr="00D4122B">
        <w:rPr>
          <w:rFonts w:ascii="Times New Roman CYR" w:hAnsi="Times New Roman CYR" w:cs="Times New Roman CYR"/>
          <w:color w:val="000000"/>
          <w:sz w:val="24"/>
          <w:szCs w:val="24"/>
          <w:lang w:eastAsia="ru-RU"/>
        </w:rPr>
        <w:t xml:space="preserve"> </w:t>
      </w:r>
      <w:r w:rsidRPr="00D4122B">
        <w:rPr>
          <w:rFonts w:ascii="Times New Roman" w:hAnsi="Times New Roman"/>
          <w:color w:val="000000"/>
          <w:sz w:val="24"/>
          <w:szCs w:val="24"/>
          <w:lang w:eastAsia="ru-RU"/>
        </w:rPr>
        <w:t>«</w:t>
      </w:r>
      <w:r w:rsidR="0017548B" w:rsidRPr="00D4122B">
        <w:rPr>
          <w:rFonts w:ascii="Times New Roman CYR" w:hAnsi="Times New Roman CYR" w:cs="Times New Roman CYR"/>
          <w:color w:val="000000"/>
          <w:sz w:val="24"/>
          <w:szCs w:val="24"/>
          <w:lang w:eastAsia="ru-RU"/>
        </w:rPr>
        <w:t>Центр гигиены и эпидемиологии</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(Договор </w:t>
      </w:r>
      <w:r w:rsidRPr="00D4122B">
        <w:rPr>
          <w:rFonts w:ascii="Times New Roman" w:hAnsi="Times New Roman"/>
          <w:color w:val="000000"/>
          <w:sz w:val="24"/>
          <w:szCs w:val="24"/>
          <w:lang w:eastAsia="ru-RU"/>
        </w:rPr>
        <w:t>№</w:t>
      </w:r>
      <w:r w:rsidR="0017548B" w:rsidRPr="00D4122B">
        <w:rPr>
          <w:rFonts w:ascii="Times New Roman" w:hAnsi="Times New Roman"/>
          <w:color w:val="000000"/>
          <w:sz w:val="24"/>
          <w:szCs w:val="24"/>
          <w:lang w:eastAsia="ru-RU"/>
        </w:rPr>
        <w:t>140395/23</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от </w:t>
      </w:r>
      <w:r w:rsidR="0017548B" w:rsidRPr="00D4122B">
        <w:rPr>
          <w:rFonts w:ascii="Times New Roman CYR" w:hAnsi="Times New Roman CYR" w:cs="Times New Roman CYR"/>
          <w:color w:val="000000"/>
          <w:sz w:val="24"/>
          <w:szCs w:val="24"/>
          <w:lang w:eastAsia="ru-RU"/>
        </w:rPr>
        <w:t>13.06</w:t>
      </w:r>
      <w:r w:rsidRPr="00D4122B">
        <w:rPr>
          <w:rFonts w:ascii="Times New Roman CYR" w:hAnsi="Times New Roman CYR" w:cs="Times New Roman CYR"/>
          <w:color w:val="000000"/>
          <w:sz w:val="24"/>
          <w:szCs w:val="24"/>
          <w:lang w:eastAsia="ru-RU"/>
        </w:rPr>
        <w:t xml:space="preserve">.2023 г. ). </w:t>
      </w:r>
    </w:p>
    <w:p w:rsidR="00DD1171" w:rsidRPr="00D4122B"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b/>
          <w:bCs/>
          <w:color w:val="000000"/>
          <w:sz w:val="24"/>
          <w:szCs w:val="24"/>
          <w:lang w:eastAsia="ru-RU"/>
        </w:rPr>
        <w:t>Вывод:</w:t>
      </w:r>
      <w:r w:rsidRPr="00D4122B">
        <w:rPr>
          <w:rFonts w:ascii="Times New Roman CYR" w:hAnsi="Times New Roman CYR" w:cs="Times New Roman CYR"/>
          <w:color w:val="000000"/>
          <w:sz w:val="24"/>
          <w:szCs w:val="24"/>
          <w:lang w:eastAsia="ru-RU"/>
        </w:rPr>
        <w:t xml:space="preserve"> </w:t>
      </w:r>
    </w:p>
    <w:p w:rsidR="00DD1171" w:rsidRDefault="00DD1171"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Материально-техническое состояние до</w:t>
      </w:r>
      <w:r w:rsidR="0017548B" w:rsidRPr="00D4122B">
        <w:rPr>
          <w:rFonts w:ascii="Times New Roman CYR" w:hAnsi="Times New Roman CYR" w:cs="Times New Roman CYR"/>
          <w:color w:val="000000"/>
          <w:sz w:val="24"/>
          <w:szCs w:val="24"/>
          <w:lang w:eastAsia="ru-RU"/>
        </w:rPr>
        <w:t>школьного учреждения и террито</w:t>
      </w:r>
      <w:r w:rsidRPr="00D4122B">
        <w:rPr>
          <w:rFonts w:ascii="Times New Roman CYR" w:hAnsi="Times New Roman CYR" w:cs="Times New Roman CYR"/>
          <w:color w:val="000000"/>
          <w:sz w:val="24"/>
          <w:szCs w:val="24"/>
          <w:lang w:eastAsia="ru-RU"/>
        </w:rPr>
        <w:t>рии соответствует действующим санитарно-эпидемиологическим требованиям к устройству, содержанию и организации режим</w:t>
      </w:r>
      <w:r w:rsidR="0017548B" w:rsidRPr="00D4122B">
        <w:rPr>
          <w:rFonts w:ascii="Times New Roman CYR" w:hAnsi="Times New Roman CYR" w:cs="Times New Roman CYR"/>
          <w:color w:val="000000"/>
          <w:sz w:val="24"/>
          <w:szCs w:val="24"/>
          <w:lang w:eastAsia="ru-RU"/>
        </w:rPr>
        <w:t>а работы в дошкольных организа</w:t>
      </w:r>
      <w:r w:rsidRPr="00D4122B">
        <w:rPr>
          <w:rFonts w:ascii="Times New Roman CYR" w:hAnsi="Times New Roman CYR" w:cs="Times New Roman CYR"/>
          <w:color w:val="000000"/>
          <w:sz w:val="24"/>
          <w:szCs w:val="24"/>
          <w:lang w:eastAsia="ru-RU"/>
        </w:rPr>
        <w:t>циях, правилам пожарной, антитеррористической безопасности, о</w:t>
      </w:r>
      <w:r w:rsidR="0017548B" w:rsidRPr="00D4122B">
        <w:rPr>
          <w:rFonts w:ascii="Times New Roman CYR" w:hAnsi="Times New Roman CYR" w:cs="Times New Roman CYR"/>
          <w:color w:val="000000"/>
          <w:sz w:val="24"/>
          <w:szCs w:val="24"/>
          <w:lang w:eastAsia="ru-RU"/>
        </w:rPr>
        <w:t>рганизации пи</w:t>
      </w:r>
      <w:r w:rsidRPr="00D4122B">
        <w:rPr>
          <w:rFonts w:ascii="Times New Roman CYR" w:hAnsi="Times New Roman CYR" w:cs="Times New Roman CYR"/>
          <w:color w:val="000000"/>
          <w:sz w:val="24"/>
          <w:szCs w:val="24"/>
          <w:lang w:eastAsia="ru-RU"/>
        </w:rPr>
        <w:t xml:space="preserve">тания, требованиям охраны труда. </w:t>
      </w:r>
    </w:p>
    <w:p w:rsidR="000353A3" w:rsidRDefault="000353A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p>
    <w:p w:rsidR="001A0CFC" w:rsidRPr="00797F1C" w:rsidRDefault="0017548B" w:rsidP="00797F1C">
      <w:pPr>
        <w:pStyle w:val="a7"/>
        <w:numPr>
          <w:ilvl w:val="0"/>
          <w:numId w:val="5"/>
        </w:numPr>
        <w:autoSpaceDE w:val="0"/>
        <w:autoSpaceDN w:val="0"/>
        <w:adjustRightInd w:val="0"/>
        <w:spacing w:after="0" w:line="240" w:lineRule="auto"/>
        <w:jc w:val="center"/>
        <w:rPr>
          <w:rFonts w:ascii="Times New Roman CYR" w:hAnsi="Times New Roman CYR" w:cs="Times New Roman CYR"/>
          <w:b/>
          <w:bCs/>
          <w:color w:val="000000"/>
          <w:sz w:val="24"/>
          <w:szCs w:val="24"/>
          <w:lang w:eastAsia="ru-RU"/>
        </w:rPr>
      </w:pPr>
      <w:r w:rsidRPr="00797F1C">
        <w:rPr>
          <w:rFonts w:ascii="Times New Roman CYR" w:hAnsi="Times New Roman CYR" w:cs="Times New Roman CYR"/>
          <w:b/>
          <w:bCs/>
          <w:color w:val="000000"/>
          <w:sz w:val="24"/>
          <w:szCs w:val="24"/>
          <w:lang w:eastAsia="ru-RU"/>
        </w:rPr>
        <w:t>Оценка функционирования внутренней системы</w:t>
      </w:r>
    </w:p>
    <w:p w:rsidR="0017548B" w:rsidRPr="00D4122B" w:rsidRDefault="0017548B" w:rsidP="00D4122B">
      <w:pPr>
        <w:autoSpaceDE w:val="0"/>
        <w:autoSpaceDN w:val="0"/>
        <w:adjustRightInd w:val="0"/>
        <w:spacing w:after="0" w:line="240" w:lineRule="auto"/>
        <w:ind w:left="567" w:firstLine="567"/>
        <w:jc w:val="center"/>
        <w:rPr>
          <w:rFonts w:ascii="Times New Roman CYR" w:hAnsi="Times New Roman CYR" w:cs="Times New Roman CYR"/>
          <w:b/>
          <w:bCs/>
          <w:color w:val="000000"/>
          <w:sz w:val="24"/>
          <w:szCs w:val="24"/>
          <w:lang w:eastAsia="ru-RU"/>
        </w:rPr>
      </w:pPr>
      <w:r w:rsidRPr="00D4122B">
        <w:rPr>
          <w:rFonts w:ascii="Times New Roman CYR" w:hAnsi="Times New Roman CYR" w:cs="Times New Roman CYR"/>
          <w:b/>
          <w:bCs/>
          <w:color w:val="000000"/>
          <w:sz w:val="24"/>
          <w:szCs w:val="24"/>
          <w:lang w:eastAsia="ru-RU"/>
        </w:rPr>
        <w:t>оценки качества образования</w:t>
      </w:r>
    </w:p>
    <w:p w:rsidR="001A0CFC" w:rsidRPr="00D4122B" w:rsidRDefault="001A0CFC"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В детском саду утверждено положение о внутренней системе оценки качества образования.</w:t>
      </w:r>
    </w:p>
    <w:p w:rsidR="001A0CFC" w:rsidRPr="00D4122B" w:rsidRDefault="001A0CFC"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На заседании комиссии по ВСОКО в 2023 г. разработан план ВСОКО, об новлены критерии по показателям (в связи с внедрением ФОП ДО), назначены ответственные по показателям оценки уровня соответствия образовательной деятельности требованиям ФГОС ДО, ФОП ДО. </w:t>
      </w:r>
    </w:p>
    <w:p w:rsidR="00E0692D" w:rsidRPr="00D4122B" w:rsidRDefault="001A0CFC"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Состояние здоровья и физического развития воспитанников удовлетворительные. Воспитанники подготовительной группы показали высокие показатели готовности к школьному обучению</w:t>
      </w:r>
      <w:r w:rsidR="00E0692D" w:rsidRPr="00D4122B">
        <w:rPr>
          <w:rFonts w:ascii="Times New Roman CYR" w:hAnsi="Times New Roman CYR" w:cs="Times New Roman CYR"/>
          <w:color w:val="000000"/>
          <w:sz w:val="24"/>
          <w:szCs w:val="24"/>
          <w:lang w:eastAsia="ru-RU"/>
        </w:rPr>
        <w:t>.</w:t>
      </w:r>
      <w:r w:rsidRPr="00D4122B">
        <w:rPr>
          <w:rFonts w:ascii="Times New Roman CYR" w:hAnsi="Times New Roman CYR" w:cs="Times New Roman CYR"/>
          <w:color w:val="000000"/>
          <w:sz w:val="24"/>
          <w:szCs w:val="24"/>
          <w:lang w:eastAsia="ru-RU"/>
        </w:rPr>
        <w:t xml:space="preserve">В период с </w:t>
      </w:r>
      <w:r w:rsidR="00E0692D" w:rsidRPr="00D4122B">
        <w:rPr>
          <w:rFonts w:ascii="Times New Roman CYR" w:hAnsi="Times New Roman CYR" w:cs="Times New Roman CYR"/>
          <w:color w:val="000000"/>
          <w:sz w:val="24"/>
          <w:szCs w:val="24"/>
          <w:lang w:eastAsia="ru-RU"/>
        </w:rPr>
        <w:t>11</w:t>
      </w:r>
      <w:r w:rsidRPr="00D4122B">
        <w:rPr>
          <w:rFonts w:ascii="Times New Roman CYR" w:hAnsi="Times New Roman CYR" w:cs="Times New Roman CYR"/>
          <w:color w:val="000000"/>
          <w:sz w:val="24"/>
          <w:szCs w:val="24"/>
          <w:lang w:eastAsia="ru-RU"/>
        </w:rPr>
        <w:t>.</w:t>
      </w:r>
      <w:r w:rsidR="00E0692D" w:rsidRPr="00D4122B">
        <w:rPr>
          <w:rFonts w:ascii="Times New Roman CYR" w:hAnsi="Times New Roman CYR" w:cs="Times New Roman CYR"/>
          <w:color w:val="000000"/>
          <w:sz w:val="24"/>
          <w:szCs w:val="24"/>
          <w:lang w:eastAsia="ru-RU"/>
        </w:rPr>
        <w:t>12</w:t>
      </w:r>
      <w:r w:rsidRPr="00D4122B">
        <w:rPr>
          <w:rFonts w:ascii="Times New Roman CYR" w:hAnsi="Times New Roman CYR" w:cs="Times New Roman CYR"/>
          <w:color w:val="000000"/>
          <w:sz w:val="24"/>
          <w:szCs w:val="24"/>
          <w:lang w:eastAsia="ru-RU"/>
        </w:rPr>
        <w:t>.202</w:t>
      </w:r>
      <w:r w:rsidR="00E0692D" w:rsidRPr="00D4122B">
        <w:rPr>
          <w:rFonts w:ascii="Times New Roman CYR" w:hAnsi="Times New Roman CYR" w:cs="Times New Roman CYR"/>
          <w:color w:val="000000"/>
          <w:sz w:val="24"/>
          <w:szCs w:val="24"/>
          <w:lang w:eastAsia="ru-RU"/>
        </w:rPr>
        <w:t>3</w:t>
      </w:r>
      <w:r w:rsidRPr="00D4122B">
        <w:rPr>
          <w:rFonts w:ascii="Times New Roman CYR" w:hAnsi="Times New Roman CYR" w:cs="Times New Roman CYR"/>
          <w:color w:val="000000"/>
          <w:sz w:val="24"/>
          <w:szCs w:val="24"/>
          <w:lang w:eastAsia="ru-RU"/>
        </w:rPr>
        <w:t xml:space="preserve"> по </w:t>
      </w:r>
      <w:r w:rsidR="00E0692D" w:rsidRPr="00D4122B">
        <w:rPr>
          <w:rFonts w:ascii="Times New Roman CYR" w:hAnsi="Times New Roman CYR" w:cs="Times New Roman CYR"/>
          <w:color w:val="000000"/>
          <w:sz w:val="24"/>
          <w:szCs w:val="24"/>
          <w:lang w:eastAsia="ru-RU"/>
        </w:rPr>
        <w:t>15.</w:t>
      </w:r>
      <w:r w:rsidRPr="00D4122B">
        <w:rPr>
          <w:rFonts w:ascii="Times New Roman CYR" w:hAnsi="Times New Roman CYR" w:cs="Times New Roman CYR"/>
          <w:color w:val="000000"/>
          <w:sz w:val="24"/>
          <w:szCs w:val="24"/>
          <w:lang w:eastAsia="ru-RU"/>
        </w:rPr>
        <w:t>1</w:t>
      </w:r>
      <w:r w:rsidR="00E0692D" w:rsidRPr="00D4122B">
        <w:rPr>
          <w:rFonts w:ascii="Times New Roman CYR" w:hAnsi="Times New Roman CYR" w:cs="Times New Roman CYR"/>
          <w:color w:val="000000"/>
          <w:sz w:val="24"/>
          <w:szCs w:val="24"/>
          <w:lang w:eastAsia="ru-RU"/>
        </w:rPr>
        <w:t>2.2023</w:t>
      </w:r>
      <w:r w:rsidRPr="00D4122B">
        <w:rPr>
          <w:rFonts w:ascii="Times New Roman CYR" w:hAnsi="Times New Roman CYR" w:cs="Times New Roman CYR"/>
          <w:color w:val="000000"/>
          <w:sz w:val="24"/>
          <w:szCs w:val="24"/>
          <w:lang w:eastAsia="ru-RU"/>
        </w:rPr>
        <w:t xml:space="preserve"> пров</w:t>
      </w:r>
      <w:r w:rsidR="00E0692D" w:rsidRPr="00D4122B">
        <w:rPr>
          <w:rFonts w:ascii="Times New Roman CYR" w:hAnsi="Times New Roman CYR" w:cs="Times New Roman CYR"/>
          <w:color w:val="000000"/>
          <w:sz w:val="24"/>
          <w:szCs w:val="24"/>
          <w:lang w:eastAsia="ru-RU"/>
        </w:rPr>
        <w:t>одилось анкетирование среди ро</w:t>
      </w:r>
      <w:r w:rsidRPr="00D4122B">
        <w:rPr>
          <w:rFonts w:ascii="Times New Roman CYR" w:hAnsi="Times New Roman CYR" w:cs="Times New Roman CYR"/>
          <w:color w:val="000000"/>
          <w:sz w:val="24"/>
          <w:szCs w:val="24"/>
          <w:lang w:eastAsia="ru-RU"/>
        </w:rPr>
        <w:t>дителей (</w:t>
      </w:r>
      <w:r w:rsidR="00E0692D" w:rsidRPr="00D4122B">
        <w:rPr>
          <w:rFonts w:ascii="Times New Roman CYR" w:hAnsi="Times New Roman CYR" w:cs="Times New Roman CYR"/>
          <w:color w:val="000000"/>
          <w:sz w:val="24"/>
          <w:szCs w:val="24"/>
          <w:lang w:eastAsia="ru-RU"/>
        </w:rPr>
        <w:t>38</w:t>
      </w:r>
      <w:r w:rsidRPr="00D4122B">
        <w:rPr>
          <w:rFonts w:ascii="Times New Roman CYR" w:hAnsi="Times New Roman CYR" w:cs="Times New Roman CYR"/>
          <w:color w:val="000000"/>
          <w:sz w:val="24"/>
          <w:szCs w:val="24"/>
          <w:lang w:eastAsia="ru-RU"/>
        </w:rPr>
        <w:t xml:space="preserve"> человек) по теме: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Удовлетворённость родителей (законн</w:t>
      </w:r>
      <w:r w:rsidR="00E0692D" w:rsidRPr="00D4122B">
        <w:rPr>
          <w:rFonts w:ascii="Times New Roman CYR" w:hAnsi="Times New Roman CYR" w:cs="Times New Roman CYR"/>
          <w:color w:val="000000"/>
          <w:sz w:val="24"/>
          <w:szCs w:val="24"/>
          <w:lang w:eastAsia="ru-RU"/>
        </w:rPr>
        <w:t>ых пред</w:t>
      </w:r>
      <w:r w:rsidRPr="00D4122B">
        <w:rPr>
          <w:rFonts w:ascii="Times New Roman CYR" w:hAnsi="Times New Roman CYR" w:cs="Times New Roman CYR"/>
          <w:color w:val="000000"/>
          <w:sz w:val="24"/>
          <w:szCs w:val="24"/>
          <w:lang w:eastAsia="ru-RU"/>
        </w:rPr>
        <w:t xml:space="preserve">ставителей) по удовлетворённости качеством образования в МБДОУ </w:t>
      </w:r>
      <w:r w:rsidRPr="00D4122B">
        <w:rPr>
          <w:rFonts w:ascii="Times New Roman" w:hAnsi="Times New Roman"/>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за 2023 г. Получены следующие результаты: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доля получателей услуг, положительно оценивающих доброжелательность и вежливость работников организации,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99 процент; </w:t>
      </w:r>
    </w:p>
    <w:p w:rsidR="00E0692D" w:rsidRPr="00D4122B" w:rsidRDefault="001A0CFC"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доля получателей услуг, удовлетворенных к</w:t>
      </w:r>
      <w:r w:rsidR="00E0692D" w:rsidRPr="00D4122B">
        <w:rPr>
          <w:rFonts w:ascii="Times New Roman CYR" w:hAnsi="Times New Roman CYR" w:cs="Times New Roman CYR"/>
          <w:color w:val="000000"/>
          <w:sz w:val="24"/>
          <w:szCs w:val="24"/>
          <w:lang w:eastAsia="ru-RU"/>
        </w:rPr>
        <w:t>омпетентностью работников орга</w:t>
      </w:r>
      <w:r w:rsidRPr="00D4122B">
        <w:rPr>
          <w:rFonts w:ascii="Times New Roman CYR" w:hAnsi="Times New Roman CYR" w:cs="Times New Roman CYR"/>
          <w:color w:val="000000"/>
          <w:sz w:val="24"/>
          <w:szCs w:val="24"/>
          <w:lang w:eastAsia="ru-RU"/>
        </w:rPr>
        <w:t xml:space="preserve">низации,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9</w:t>
      </w:r>
      <w:r w:rsidR="00E0692D" w:rsidRPr="00D4122B">
        <w:rPr>
          <w:rFonts w:ascii="Times New Roman CYR" w:hAnsi="Times New Roman CYR" w:cs="Times New Roman CYR"/>
          <w:color w:val="000000"/>
          <w:sz w:val="24"/>
          <w:szCs w:val="24"/>
          <w:lang w:eastAsia="ru-RU"/>
        </w:rPr>
        <w:t>5</w:t>
      </w:r>
      <w:r w:rsidRPr="00D4122B">
        <w:rPr>
          <w:rFonts w:ascii="Times New Roman CYR" w:hAnsi="Times New Roman CYR" w:cs="Times New Roman CYR"/>
          <w:color w:val="000000"/>
          <w:sz w:val="24"/>
          <w:szCs w:val="24"/>
          <w:lang w:eastAsia="ru-RU"/>
        </w:rPr>
        <w:t xml:space="preserve"> процента; </w:t>
      </w:r>
    </w:p>
    <w:p w:rsidR="00E0692D" w:rsidRPr="00D4122B" w:rsidRDefault="001A0CFC"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доля получателей услуг, удовлетворенных ма</w:t>
      </w:r>
      <w:r w:rsidR="00E0692D" w:rsidRPr="00D4122B">
        <w:rPr>
          <w:rFonts w:ascii="Times New Roman CYR" w:hAnsi="Times New Roman CYR" w:cs="Times New Roman CYR"/>
          <w:color w:val="000000"/>
          <w:sz w:val="24"/>
          <w:szCs w:val="24"/>
          <w:lang w:eastAsia="ru-RU"/>
        </w:rPr>
        <w:t>териально-техническим обеспече</w:t>
      </w:r>
      <w:r w:rsidRPr="00D4122B">
        <w:rPr>
          <w:rFonts w:ascii="Times New Roman CYR" w:hAnsi="Times New Roman CYR" w:cs="Times New Roman CYR"/>
          <w:color w:val="000000"/>
          <w:sz w:val="24"/>
          <w:szCs w:val="24"/>
          <w:lang w:eastAsia="ru-RU"/>
        </w:rPr>
        <w:t xml:space="preserve">нием организации,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w:t>
      </w:r>
      <w:r w:rsidR="00E0692D" w:rsidRPr="00D4122B">
        <w:rPr>
          <w:rFonts w:ascii="Times New Roman CYR" w:hAnsi="Times New Roman CYR" w:cs="Times New Roman CYR"/>
          <w:color w:val="000000"/>
          <w:sz w:val="24"/>
          <w:szCs w:val="24"/>
          <w:lang w:eastAsia="ru-RU"/>
        </w:rPr>
        <w:t>7</w:t>
      </w:r>
      <w:r w:rsidRPr="00D4122B">
        <w:rPr>
          <w:rFonts w:ascii="Times New Roman CYR" w:hAnsi="Times New Roman CYR" w:cs="Times New Roman CYR"/>
          <w:color w:val="000000"/>
          <w:sz w:val="24"/>
          <w:szCs w:val="24"/>
          <w:lang w:eastAsia="ru-RU"/>
        </w:rPr>
        <w:t>3 процентов;</w:t>
      </w:r>
    </w:p>
    <w:p w:rsidR="00E0692D" w:rsidRPr="00D4122B" w:rsidRDefault="001A0CFC"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доля получателей услуг, удовлетворенных качеством предоставля</w:t>
      </w:r>
      <w:r w:rsidR="00E0692D" w:rsidRPr="00D4122B">
        <w:rPr>
          <w:rFonts w:ascii="Times New Roman CYR" w:hAnsi="Times New Roman CYR" w:cs="Times New Roman CYR"/>
          <w:color w:val="000000"/>
          <w:sz w:val="24"/>
          <w:szCs w:val="24"/>
          <w:lang w:eastAsia="ru-RU"/>
        </w:rPr>
        <w:t>емых образо</w:t>
      </w:r>
      <w:r w:rsidRPr="00D4122B">
        <w:rPr>
          <w:rFonts w:ascii="Times New Roman CYR" w:hAnsi="Times New Roman CYR" w:cs="Times New Roman CYR"/>
          <w:color w:val="000000"/>
          <w:sz w:val="24"/>
          <w:szCs w:val="24"/>
          <w:lang w:eastAsia="ru-RU"/>
        </w:rPr>
        <w:t xml:space="preserve">вательных услуг,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9</w:t>
      </w:r>
      <w:r w:rsidR="00E0692D" w:rsidRPr="00D4122B">
        <w:rPr>
          <w:rFonts w:ascii="Times New Roman CYR" w:hAnsi="Times New Roman CYR" w:cs="Times New Roman CYR"/>
          <w:color w:val="000000"/>
          <w:sz w:val="24"/>
          <w:szCs w:val="24"/>
          <w:lang w:eastAsia="ru-RU"/>
        </w:rPr>
        <w:t>2</w:t>
      </w:r>
      <w:r w:rsidRPr="00D4122B">
        <w:rPr>
          <w:rFonts w:ascii="Times New Roman CYR" w:hAnsi="Times New Roman CYR" w:cs="Times New Roman CYR"/>
          <w:color w:val="000000"/>
          <w:sz w:val="24"/>
          <w:szCs w:val="24"/>
          <w:lang w:eastAsia="ru-RU"/>
        </w:rPr>
        <w:t xml:space="preserve"> процента;</w:t>
      </w:r>
    </w:p>
    <w:p w:rsidR="001A0CFC" w:rsidRPr="00D4122B" w:rsidRDefault="001A0CFC"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доля получателей услуг, которые готовы реко</w:t>
      </w:r>
      <w:r w:rsidR="00E0692D" w:rsidRPr="00D4122B">
        <w:rPr>
          <w:rFonts w:ascii="Times New Roman CYR" w:hAnsi="Times New Roman CYR" w:cs="Times New Roman CYR"/>
          <w:color w:val="000000"/>
          <w:sz w:val="24"/>
          <w:szCs w:val="24"/>
          <w:lang w:eastAsia="ru-RU"/>
        </w:rPr>
        <w:t>мендовать организацию родствен</w:t>
      </w:r>
      <w:r w:rsidRPr="00D4122B">
        <w:rPr>
          <w:rFonts w:ascii="Times New Roman CYR" w:hAnsi="Times New Roman CYR" w:cs="Times New Roman CYR"/>
          <w:color w:val="000000"/>
          <w:sz w:val="24"/>
          <w:szCs w:val="24"/>
          <w:lang w:eastAsia="ru-RU"/>
        </w:rPr>
        <w:t xml:space="preserve">никам и знакомым,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99 процента. </w:t>
      </w:r>
    </w:p>
    <w:p w:rsidR="001A0CFC" w:rsidRPr="00D4122B" w:rsidRDefault="001A0CFC"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Анкетирование родителей показало высокую степень удовлетворенности качеством предоставляемых услуг. </w:t>
      </w:r>
    </w:p>
    <w:p w:rsidR="001A0CFC" w:rsidRPr="00D4122B" w:rsidRDefault="001A0CFC" w:rsidP="00D4122B">
      <w:pPr>
        <w:autoSpaceDE w:val="0"/>
        <w:autoSpaceDN w:val="0"/>
        <w:adjustRightInd w:val="0"/>
        <w:spacing w:after="0" w:line="240" w:lineRule="auto"/>
        <w:ind w:left="567" w:firstLine="567"/>
        <w:rPr>
          <w:rFonts w:ascii="Times New Roman CYR" w:hAnsi="Times New Roman CYR" w:cs="Times New Roman CYR"/>
          <w:b/>
          <w:bCs/>
          <w:color w:val="000000"/>
          <w:sz w:val="24"/>
          <w:szCs w:val="24"/>
          <w:lang w:eastAsia="ru-RU"/>
        </w:rPr>
      </w:pPr>
      <w:r w:rsidRPr="00D4122B">
        <w:rPr>
          <w:rFonts w:ascii="Times New Roman CYR" w:hAnsi="Times New Roman CYR" w:cs="Times New Roman CYR"/>
          <w:b/>
          <w:bCs/>
          <w:color w:val="000000"/>
          <w:sz w:val="24"/>
          <w:szCs w:val="24"/>
          <w:lang w:eastAsia="ru-RU"/>
        </w:rPr>
        <w:lastRenderedPageBreak/>
        <w:t xml:space="preserve">Вывод: </w:t>
      </w:r>
    </w:p>
    <w:p w:rsidR="001A0CFC" w:rsidRPr="00D4122B" w:rsidRDefault="001A0CFC"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Мониторинг качества образовательной деятель</w:t>
      </w:r>
      <w:r w:rsidR="00E0692D" w:rsidRPr="00D4122B">
        <w:rPr>
          <w:rFonts w:ascii="Times New Roman CYR" w:hAnsi="Times New Roman CYR" w:cs="Times New Roman CYR"/>
          <w:color w:val="000000"/>
          <w:sz w:val="24"/>
          <w:szCs w:val="24"/>
          <w:lang w:eastAsia="ru-RU"/>
        </w:rPr>
        <w:t>ности в 2023 году показал эффек</w:t>
      </w:r>
      <w:r w:rsidRPr="00D4122B">
        <w:rPr>
          <w:rFonts w:ascii="Times New Roman CYR" w:hAnsi="Times New Roman CYR" w:cs="Times New Roman CYR"/>
          <w:color w:val="000000"/>
          <w:sz w:val="24"/>
          <w:szCs w:val="24"/>
          <w:lang w:eastAsia="ru-RU"/>
        </w:rPr>
        <w:t xml:space="preserve">тивную работу педагогического коллектива по всем показателям. </w:t>
      </w:r>
    </w:p>
    <w:p w:rsidR="0017548B" w:rsidRPr="00D4122B" w:rsidRDefault="0017548B"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p>
    <w:p w:rsidR="0017548B" w:rsidRPr="00D4122B" w:rsidRDefault="0017548B"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p>
    <w:p w:rsidR="00417E42" w:rsidRPr="00D4122B" w:rsidRDefault="00417E42" w:rsidP="00D4122B">
      <w:pPr>
        <w:pStyle w:val="a7"/>
        <w:numPr>
          <w:ilvl w:val="0"/>
          <w:numId w:val="3"/>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center"/>
        <w:rPr>
          <w:rFonts w:ascii="Times New Roman" w:hAnsi="Times New Roman"/>
          <w:b/>
          <w:sz w:val="24"/>
          <w:szCs w:val="24"/>
          <w:lang w:eastAsia="ru-RU"/>
        </w:rPr>
      </w:pPr>
      <w:r w:rsidRPr="00D4122B">
        <w:rPr>
          <w:rFonts w:ascii="Times New Roman" w:hAnsi="Times New Roman"/>
          <w:b/>
          <w:bCs/>
          <w:sz w:val="24"/>
          <w:szCs w:val="24"/>
          <w:lang w:eastAsia="ru-RU"/>
        </w:rPr>
        <w:t>Результаты анализа показателей деятельности организации</w:t>
      </w:r>
    </w:p>
    <w:p w:rsidR="00417E42" w:rsidRPr="00D4122B" w:rsidRDefault="00417E42" w:rsidP="00D4122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sz w:val="24"/>
          <w:szCs w:val="24"/>
          <w:lang w:eastAsia="ru-RU"/>
        </w:rPr>
      </w:pPr>
      <w:r w:rsidRPr="00D4122B">
        <w:rPr>
          <w:rFonts w:ascii="Times New Roman" w:eastAsia="Times New Roman" w:hAnsi="Times New Roman"/>
          <w:iCs/>
          <w:sz w:val="24"/>
          <w:szCs w:val="24"/>
          <w:lang w:eastAsia="ru-RU"/>
        </w:rPr>
        <w:t>Данные приведены по состоянию на 29.12.20</w:t>
      </w:r>
      <w:r w:rsidR="00EA3C11" w:rsidRPr="00D4122B">
        <w:rPr>
          <w:rFonts w:ascii="Times New Roman" w:eastAsia="Times New Roman" w:hAnsi="Times New Roman"/>
          <w:iCs/>
          <w:sz w:val="24"/>
          <w:szCs w:val="24"/>
          <w:lang w:eastAsia="ru-RU"/>
        </w:rPr>
        <w:t>2</w:t>
      </w:r>
      <w:r w:rsidR="00E0692D" w:rsidRPr="00D4122B">
        <w:rPr>
          <w:rFonts w:ascii="Times New Roman" w:eastAsia="Times New Roman" w:hAnsi="Times New Roman"/>
          <w:iCs/>
          <w:sz w:val="24"/>
          <w:szCs w:val="24"/>
          <w:lang w:eastAsia="ru-RU"/>
        </w:rPr>
        <w:t>3</w:t>
      </w:r>
      <w:r w:rsidRPr="00D4122B">
        <w:rPr>
          <w:rFonts w:ascii="Times New Roman" w:eastAsia="Times New Roman" w:hAnsi="Times New Roman"/>
          <w:iCs/>
          <w:sz w:val="24"/>
          <w:szCs w:val="24"/>
          <w:lang w:eastAsia="ru-RU"/>
        </w:rPr>
        <w:t>.</w:t>
      </w:r>
    </w:p>
    <w:tbl>
      <w:tblPr>
        <w:tblW w:w="0" w:type="auto"/>
        <w:tblInd w:w="627" w:type="dxa"/>
        <w:tblCellMar>
          <w:top w:w="15" w:type="dxa"/>
          <w:left w:w="15" w:type="dxa"/>
          <w:bottom w:w="15" w:type="dxa"/>
          <w:right w:w="15" w:type="dxa"/>
        </w:tblCellMar>
        <w:tblLook w:val="04A0"/>
      </w:tblPr>
      <w:tblGrid>
        <w:gridCol w:w="6683"/>
        <w:gridCol w:w="1458"/>
        <w:gridCol w:w="1403"/>
      </w:tblGrid>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b/>
                <w:bCs/>
                <w:sz w:val="24"/>
                <w:szCs w:val="28"/>
                <w:lang w:eastAsia="ru-RU"/>
              </w:rPr>
              <w:t>Показатели</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b/>
                <w:bCs/>
                <w:sz w:val="24"/>
                <w:szCs w:val="28"/>
                <w:lang w:eastAsia="ru-RU"/>
              </w:rPr>
            </w:pPr>
            <w:r w:rsidRPr="0003699A">
              <w:rPr>
                <w:rFonts w:ascii="Times New Roman" w:eastAsia="Times New Roman" w:hAnsi="Times New Roman"/>
                <w:b/>
                <w:bCs/>
                <w:sz w:val="24"/>
                <w:szCs w:val="28"/>
                <w:lang w:eastAsia="ru-RU"/>
              </w:rPr>
              <w:t>Единица </w:t>
            </w:r>
          </w:p>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b/>
                <w:bCs/>
                <w:sz w:val="24"/>
                <w:szCs w:val="28"/>
                <w:lang w:eastAsia="ru-RU"/>
              </w:rPr>
              <w:br/>
              <w:t>измерения</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b/>
                <w:bCs/>
                <w:sz w:val="24"/>
                <w:szCs w:val="28"/>
                <w:lang w:eastAsia="ru-RU"/>
              </w:rPr>
              <w:t>Количество</w:t>
            </w:r>
          </w:p>
        </w:tc>
      </w:tr>
      <w:tr w:rsidR="00417E42" w:rsidRPr="0003699A" w:rsidTr="00A20BBE">
        <w:tc>
          <w:tcPr>
            <w:tcW w:w="9544"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b/>
                <w:bCs/>
                <w:sz w:val="24"/>
                <w:szCs w:val="28"/>
                <w:lang w:eastAsia="ru-RU"/>
              </w:rPr>
              <w:t>Образовательная деятельность</w:t>
            </w:r>
          </w:p>
        </w:tc>
      </w:tr>
      <w:tr w:rsidR="00417E42" w:rsidRPr="0003699A" w:rsidTr="00A20BBE">
        <w:tc>
          <w:tcPr>
            <w:tcW w:w="6683" w:type="dxa"/>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Общее количество воспитанников, которые обучаются по </w:t>
            </w:r>
          </w:p>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br/>
              <w:t>программе дошкольного образования</w:t>
            </w:r>
            <w:r w:rsidR="000B606F">
              <w:rPr>
                <w:rFonts w:ascii="Times New Roman" w:eastAsia="Times New Roman" w:hAnsi="Times New Roman"/>
                <w:sz w:val="24"/>
                <w:szCs w:val="28"/>
                <w:lang w:eastAsia="ru-RU"/>
              </w:rPr>
              <w:t xml:space="preserve"> </w:t>
            </w:r>
            <w:r w:rsidRPr="00712D55">
              <w:rPr>
                <w:rFonts w:ascii="Times New Roman" w:eastAsia="Times New Roman" w:hAnsi="Times New Roman"/>
                <w:sz w:val="24"/>
                <w:szCs w:val="28"/>
                <w:lang w:eastAsia="ru-RU"/>
              </w:rPr>
              <w:t>в том числе обучающиеся:</w:t>
            </w:r>
          </w:p>
        </w:tc>
        <w:tc>
          <w:tcPr>
            <w:tcW w:w="0" w:type="auto"/>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человек</w:t>
            </w:r>
          </w:p>
        </w:tc>
        <w:tc>
          <w:tcPr>
            <w:tcW w:w="0" w:type="auto"/>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E0692D" w:rsidP="00E0692D">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51</w:t>
            </w:r>
          </w:p>
        </w:tc>
      </w:tr>
      <w:tr w:rsidR="00417E42" w:rsidRPr="0003699A" w:rsidTr="00A20BBE">
        <w:tc>
          <w:tcPr>
            <w:tcW w:w="6683" w:type="dxa"/>
            <w:tcBorders>
              <w:left w:val="single" w:sz="4" w:space="0" w:color="222222"/>
              <w:right w:val="single" w:sz="4" w:space="0" w:color="222222"/>
            </w:tcBorders>
            <w:tcMar>
              <w:top w:w="60" w:type="dxa"/>
              <w:left w:w="60" w:type="dxa"/>
              <w:bottom w:w="60" w:type="dxa"/>
              <w:right w:w="60" w:type="dxa"/>
            </w:tcMar>
            <w:hideMark/>
          </w:tcPr>
          <w:p w:rsidR="00417E42" w:rsidRPr="00712D55" w:rsidRDefault="00417E42" w:rsidP="006F73DA">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в режиме полного дня (</w:t>
            </w:r>
            <w:r w:rsidR="006F73DA" w:rsidRPr="00712D55">
              <w:rPr>
                <w:rFonts w:ascii="Times New Roman" w:eastAsia="Times New Roman" w:hAnsi="Times New Roman"/>
                <w:sz w:val="24"/>
                <w:szCs w:val="28"/>
                <w:lang w:eastAsia="ru-RU"/>
              </w:rPr>
              <w:t>10</w:t>
            </w:r>
            <w:r w:rsidRPr="00712D55">
              <w:rPr>
                <w:rFonts w:ascii="Times New Roman" w:eastAsia="Times New Roman" w:hAnsi="Times New Roman"/>
                <w:sz w:val="24"/>
                <w:szCs w:val="28"/>
                <w:lang w:eastAsia="ru-RU"/>
              </w:rPr>
              <w:t xml:space="preserve"> часов)</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0692D" w:rsidP="00EA3C1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50</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Общее количество воспитанников в возрасте до трех лет</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человек</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0692D" w:rsidP="00EA3C1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13</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Общее количество воспитанников в возрасте от трех до восьми лет</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человек</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0692D" w:rsidP="00E0692D">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28</w:t>
            </w:r>
          </w:p>
        </w:tc>
      </w:tr>
      <w:tr w:rsidR="00417E42" w:rsidRPr="0003699A" w:rsidTr="00A20BBE">
        <w:tc>
          <w:tcPr>
            <w:tcW w:w="6683" w:type="dxa"/>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Количество (удельный вес) детей от общей численности </w:t>
            </w:r>
            <w:r w:rsidRPr="00712D55">
              <w:rPr>
                <w:rFonts w:ascii="Times New Roman" w:eastAsia="Times New Roman" w:hAnsi="Times New Roman"/>
                <w:sz w:val="24"/>
                <w:szCs w:val="28"/>
                <w:lang w:eastAsia="ru-RU"/>
              </w:rPr>
              <w:br/>
              <w:t>воспитанников, которые получают у</w:t>
            </w:r>
            <w:r w:rsidR="000B606F">
              <w:rPr>
                <w:rFonts w:ascii="Times New Roman" w:eastAsia="Times New Roman" w:hAnsi="Times New Roman"/>
                <w:sz w:val="24"/>
                <w:szCs w:val="28"/>
                <w:lang w:eastAsia="ru-RU"/>
              </w:rPr>
              <w:t>слуги присмотра и ухода, в том </w:t>
            </w:r>
            <w:r w:rsidRPr="00712D55">
              <w:rPr>
                <w:rFonts w:ascii="Times New Roman" w:eastAsia="Times New Roman" w:hAnsi="Times New Roman"/>
                <w:sz w:val="24"/>
                <w:szCs w:val="28"/>
                <w:lang w:eastAsia="ru-RU"/>
              </w:rPr>
              <w:t>числе в группах: </w:t>
            </w:r>
          </w:p>
        </w:tc>
        <w:tc>
          <w:tcPr>
            <w:tcW w:w="0" w:type="auto"/>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человек </w:t>
            </w:r>
          </w:p>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br/>
              <w:t>(процент)</w:t>
            </w:r>
          </w:p>
        </w:tc>
        <w:tc>
          <w:tcPr>
            <w:tcW w:w="0" w:type="auto"/>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b/>
                <w:bCs/>
                <w:iCs/>
                <w:sz w:val="24"/>
                <w:szCs w:val="28"/>
                <w:lang w:eastAsia="ru-RU"/>
              </w:rPr>
              <w:t> </w:t>
            </w:r>
          </w:p>
        </w:tc>
      </w:tr>
      <w:tr w:rsidR="00417E42" w:rsidRPr="0003699A" w:rsidTr="00A20BBE">
        <w:tc>
          <w:tcPr>
            <w:tcW w:w="6683"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6F73DA"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10</w:t>
            </w:r>
            <w:r w:rsidR="00417E42" w:rsidRPr="00712D55">
              <w:rPr>
                <w:rFonts w:ascii="Times New Roman" w:eastAsia="Times New Roman" w:hAnsi="Times New Roman"/>
                <w:sz w:val="24"/>
                <w:szCs w:val="28"/>
                <w:lang w:eastAsia="ru-RU"/>
              </w:rPr>
              <w:t>-часового пребывания</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0692D" w:rsidP="00EA3C1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51</w:t>
            </w:r>
            <w:r w:rsidR="00417E42" w:rsidRPr="00712D55">
              <w:rPr>
                <w:rFonts w:ascii="Times New Roman" w:eastAsia="Times New Roman" w:hAnsi="Times New Roman"/>
                <w:iCs/>
                <w:sz w:val="24"/>
                <w:szCs w:val="28"/>
                <w:lang w:eastAsia="ru-RU"/>
              </w:rPr>
              <w:t xml:space="preserve"> (100%)</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обучению по образовательной программе дошкольного </w:t>
            </w:r>
            <w:r w:rsidRPr="00712D55">
              <w:rPr>
                <w:rFonts w:ascii="Times New Roman" w:eastAsia="Times New Roman" w:hAnsi="Times New Roman"/>
                <w:sz w:val="24"/>
                <w:szCs w:val="28"/>
                <w:lang w:eastAsia="ru-RU"/>
              </w:rPr>
              <w:br/>
              <w:t>образования</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0692D" w:rsidP="00EA3C1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51</w:t>
            </w:r>
            <w:r w:rsidR="00417E42" w:rsidRPr="00712D55">
              <w:rPr>
                <w:rFonts w:ascii="Times New Roman" w:eastAsia="Times New Roman" w:hAnsi="Times New Roman"/>
                <w:iCs/>
                <w:sz w:val="24"/>
                <w:szCs w:val="28"/>
                <w:lang w:eastAsia="ru-RU"/>
              </w:rPr>
              <w:t xml:space="preserve"> (</w:t>
            </w:r>
            <w:r w:rsidR="006F73DA" w:rsidRPr="00712D55">
              <w:rPr>
                <w:rFonts w:ascii="Times New Roman" w:eastAsia="Times New Roman" w:hAnsi="Times New Roman"/>
                <w:iCs/>
                <w:sz w:val="24"/>
                <w:szCs w:val="28"/>
                <w:lang w:eastAsia="ru-RU"/>
              </w:rPr>
              <w:t>10</w:t>
            </w:r>
            <w:r w:rsidR="00417E42" w:rsidRPr="00712D55">
              <w:rPr>
                <w:rFonts w:ascii="Times New Roman" w:eastAsia="Times New Roman" w:hAnsi="Times New Roman"/>
                <w:iCs/>
                <w:sz w:val="24"/>
                <w:szCs w:val="28"/>
                <w:lang w:eastAsia="ru-RU"/>
              </w:rPr>
              <w:t>0%)</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присмотру и уходу</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0692D" w:rsidP="00EA3C1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51</w:t>
            </w:r>
            <w:r w:rsidR="00417E42" w:rsidRPr="00712D55">
              <w:rPr>
                <w:rFonts w:ascii="Times New Roman" w:eastAsia="Times New Roman" w:hAnsi="Times New Roman"/>
                <w:iCs/>
                <w:sz w:val="24"/>
                <w:szCs w:val="28"/>
                <w:lang w:eastAsia="ru-RU"/>
              </w:rPr>
              <w:t xml:space="preserve"> (</w:t>
            </w:r>
            <w:r w:rsidR="006F73DA" w:rsidRPr="00712D55">
              <w:rPr>
                <w:rFonts w:ascii="Times New Roman" w:eastAsia="Times New Roman" w:hAnsi="Times New Roman"/>
                <w:iCs/>
                <w:sz w:val="24"/>
                <w:szCs w:val="28"/>
                <w:lang w:eastAsia="ru-RU"/>
              </w:rPr>
              <w:t>10</w:t>
            </w:r>
            <w:r w:rsidR="00417E42" w:rsidRPr="00712D55">
              <w:rPr>
                <w:rFonts w:ascii="Times New Roman" w:eastAsia="Times New Roman" w:hAnsi="Times New Roman"/>
                <w:iCs/>
                <w:sz w:val="24"/>
                <w:szCs w:val="28"/>
                <w:lang w:eastAsia="ru-RU"/>
              </w:rPr>
              <w:t>0%)</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Средний показатель пропущенных по болезни дней на одного </w:t>
            </w:r>
            <w:r w:rsidRPr="00712D55">
              <w:rPr>
                <w:rFonts w:ascii="Times New Roman" w:eastAsia="Times New Roman" w:hAnsi="Times New Roman"/>
                <w:sz w:val="24"/>
                <w:szCs w:val="28"/>
                <w:lang w:eastAsia="ru-RU"/>
              </w:rPr>
              <w:br/>
              <w:t>воспитанника</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день</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0692D" w:rsidP="00943D8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2</w:t>
            </w:r>
            <w:r w:rsidR="0003699A" w:rsidRPr="00712D55">
              <w:rPr>
                <w:rFonts w:ascii="Times New Roman" w:eastAsia="Times New Roman" w:hAnsi="Times New Roman"/>
                <w:iCs/>
                <w:sz w:val="24"/>
                <w:szCs w:val="28"/>
                <w:lang w:eastAsia="ru-RU"/>
              </w:rPr>
              <w:t>3</w:t>
            </w:r>
          </w:p>
        </w:tc>
      </w:tr>
      <w:tr w:rsidR="00417E42" w:rsidRPr="0003699A" w:rsidTr="00A20BBE">
        <w:tc>
          <w:tcPr>
            <w:tcW w:w="6683" w:type="dxa"/>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Общая численность педработников, в том числе количество </w:t>
            </w:r>
            <w:r w:rsidRPr="00712D55">
              <w:rPr>
                <w:rFonts w:ascii="Times New Roman" w:eastAsia="Times New Roman" w:hAnsi="Times New Roman"/>
                <w:sz w:val="24"/>
                <w:szCs w:val="28"/>
                <w:lang w:eastAsia="ru-RU"/>
              </w:rPr>
              <w:br/>
              <w:t>педработников:</w:t>
            </w:r>
          </w:p>
        </w:tc>
        <w:tc>
          <w:tcPr>
            <w:tcW w:w="0" w:type="auto"/>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человек</w:t>
            </w:r>
          </w:p>
        </w:tc>
        <w:tc>
          <w:tcPr>
            <w:tcW w:w="0" w:type="auto"/>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E0692D" w:rsidP="00943D8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7</w:t>
            </w:r>
          </w:p>
        </w:tc>
      </w:tr>
      <w:tr w:rsidR="00417E42" w:rsidRPr="0003699A" w:rsidTr="00A20BBE">
        <w:tc>
          <w:tcPr>
            <w:tcW w:w="6683"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с высшим образованием</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0692D" w:rsidP="00943D8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4</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высшим образованием педагогической направленности (профиля)</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0692D" w:rsidP="00943D8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4</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средним профессиональным образованием</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A3C11"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iCs/>
                <w:sz w:val="24"/>
                <w:szCs w:val="28"/>
                <w:lang w:eastAsia="ru-RU"/>
              </w:rPr>
              <w:t>3</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средним профессиональным образованием педагогической </w:t>
            </w:r>
            <w:r w:rsidRPr="00712D55">
              <w:rPr>
                <w:rFonts w:ascii="Times New Roman" w:eastAsia="Times New Roman" w:hAnsi="Times New Roman"/>
                <w:sz w:val="24"/>
                <w:szCs w:val="28"/>
                <w:lang w:eastAsia="ru-RU"/>
              </w:rPr>
              <w:br/>
              <w:t>направленности (профиля)</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EA3C11"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iCs/>
                <w:sz w:val="24"/>
                <w:szCs w:val="28"/>
                <w:lang w:eastAsia="ru-RU"/>
              </w:rPr>
              <w:t>3</w:t>
            </w:r>
          </w:p>
        </w:tc>
      </w:tr>
      <w:tr w:rsidR="00417E42" w:rsidRPr="0003699A" w:rsidTr="00A20BBE">
        <w:tc>
          <w:tcPr>
            <w:tcW w:w="6683" w:type="dxa"/>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Количество (удельный вес численности) педагогических работников, </w:t>
            </w:r>
            <w:r w:rsidRPr="00712D55">
              <w:rPr>
                <w:rFonts w:ascii="Times New Roman" w:eastAsia="Times New Roman" w:hAnsi="Times New Roman"/>
                <w:sz w:val="24"/>
                <w:szCs w:val="28"/>
                <w:lang w:eastAsia="ru-RU"/>
              </w:rPr>
              <w:br/>
              <w:t>которым по результатам аттеста</w:t>
            </w:r>
            <w:r w:rsidR="000B606F">
              <w:rPr>
                <w:rFonts w:ascii="Times New Roman" w:eastAsia="Times New Roman" w:hAnsi="Times New Roman"/>
                <w:sz w:val="24"/>
                <w:szCs w:val="28"/>
                <w:lang w:eastAsia="ru-RU"/>
              </w:rPr>
              <w:t>ции присвоена квалификационная </w:t>
            </w:r>
            <w:r w:rsidRPr="00712D55">
              <w:rPr>
                <w:rFonts w:ascii="Times New Roman" w:eastAsia="Times New Roman" w:hAnsi="Times New Roman"/>
                <w:sz w:val="24"/>
                <w:szCs w:val="28"/>
                <w:lang w:eastAsia="ru-RU"/>
              </w:rPr>
              <w:t>категория, в общей численности пе</w:t>
            </w:r>
            <w:r w:rsidR="000B606F">
              <w:rPr>
                <w:rFonts w:ascii="Times New Roman" w:eastAsia="Times New Roman" w:hAnsi="Times New Roman"/>
                <w:sz w:val="24"/>
                <w:szCs w:val="28"/>
                <w:lang w:eastAsia="ru-RU"/>
              </w:rPr>
              <w:t>дагогических работников, в том </w:t>
            </w:r>
            <w:r w:rsidRPr="00712D55">
              <w:rPr>
                <w:rFonts w:ascii="Times New Roman" w:eastAsia="Times New Roman" w:hAnsi="Times New Roman"/>
                <w:sz w:val="24"/>
                <w:szCs w:val="28"/>
                <w:lang w:eastAsia="ru-RU"/>
              </w:rPr>
              <w:t>числе:</w:t>
            </w:r>
          </w:p>
        </w:tc>
        <w:tc>
          <w:tcPr>
            <w:tcW w:w="0" w:type="auto"/>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человек </w:t>
            </w:r>
          </w:p>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br/>
              <w:t>(процент)</w:t>
            </w:r>
          </w:p>
        </w:tc>
        <w:tc>
          <w:tcPr>
            <w:tcW w:w="0" w:type="auto"/>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6F73DA" w:rsidP="000B606F">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iCs/>
                <w:sz w:val="24"/>
                <w:szCs w:val="28"/>
                <w:lang w:eastAsia="ru-RU"/>
              </w:rPr>
              <w:t>1</w:t>
            </w:r>
            <w:r w:rsidR="00417E42" w:rsidRPr="00712D55">
              <w:rPr>
                <w:rFonts w:ascii="Times New Roman" w:eastAsia="Times New Roman" w:hAnsi="Times New Roman"/>
                <w:iCs/>
                <w:sz w:val="24"/>
                <w:szCs w:val="28"/>
                <w:lang w:eastAsia="ru-RU"/>
              </w:rPr>
              <w:t xml:space="preserve"> (</w:t>
            </w:r>
            <w:r w:rsidR="000B606F">
              <w:rPr>
                <w:rFonts w:ascii="Times New Roman" w:eastAsia="Times New Roman" w:hAnsi="Times New Roman"/>
                <w:iCs/>
                <w:sz w:val="24"/>
                <w:szCs w:val="28"/>
                <w:lang w:eastAsia="ru-RU"/>
              </w:rPr>
              <w:t>14</w:t>
            </w:r>
            <w:r w:rsidR="00E0692D">
              <w:rPr>
                <w:rFonts w:ascii="Times New Roman" w:eastAsia="Times New Roman" w:hAnsi="Times New Roman"/>
                <w:iCs/>
                <w:sz w:val="24"/>
                <w:szCs w:val="28"/>
                <w:lang w:eastAsia="ru-RU"/>
              </w:rPr>
              <w:t>,2</w:t>
            </w:r>
            <w:r w:rsidR="00417E42" w:rsidRPr="00712D55">
              <w:rPr>
                <w:rFonts w:ascii="Times New Roman" w:eastAsia="Times New Roman" w:hAnsi="Times New Roman"/>
                <w:iCs/>
                <w:sz w:val="24"/>
                <w:szCs w:val="28"/>
                <w:lang w:eastAsia="ru-RU"/>
              </w:rPr>
              <w:t>%)</w:t>
            </w:r>
          </w:p>
        </w:tc>
      </w:tr>
      <w:tr w:rsidR="00417E42" w:rsidRPr="0003699A" w:rsidTr="00A20BBE">
        <w:tc>
          <w:tcPr>
            <w:tcW w:w="6683"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с высшей</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6F73DA" w:rsidP="006F73DA">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iCs/>
                <w:sz w:val="24"/>
                <w:szCs w:val="28"/>
                <w:lang w:eastAsia="ru-RU"/>
              </w:rPr>
              <w:t>0</w:t>
            </w:r>
            <w:r w:rsidR="00417E42" w:rsidRPr="00712D55">
              <w:rPr>
                <w:rFonts w:ascii="Times New Roman" w:eastAsia="Times New Roman" w:hAnsi="Times New Roman"/>
                <w:iCs/>
                <w:sz w:val="24"/>
                <w:szCs w:val="28"/>
                <w:lang w:eastAsia="ru-RU"/>
              </w:rPr>
              <w:t xml:space="preserve"> (</w:t>
            </w:r>
            <w:r w:rsidRPr="00712D55">
              <w:rPr>
                <w:rFonts w:ascii="Times New Roman" w:eastAsia="Times New Roman" w:hAnsi="Times New Roman"/>
                <w:iCs/>
                <w:sz w:val="24"/>
                <w:szCs w:val="28"/>
                <w:lang w:eastAsia="ru-RU"/>
              </w:rPr>
              <w:t>0</w:t>
            </w:r>
            <w:r w:rsidR="00417E42" w:rsidRPr="00712D55">
              <w:rPr>
                <w:rFonts w:ascii="Times New Roman" w:eastAsia="Times New Roman" w:hAnsi="Times New Roman"/>
                <w:iCs/>
                <w:sz w:val="24"/>
                <w:szCs w:val="28"/>
                <w:lang w:eastAsia="ru-RU"/>
              </w:rPr>
              <w:t>%)</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первой</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712D55"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730E86" w:rsidP="006F73DA">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iCs/>
                <w:sz w:val="24"/>
                <w:szCs w:val="28"/>
                <w:lang w:eastAsia="ru-RU"/>
              </w:rPr>
              <w:t>0</w:t>
            </w:r>
            <w:r w:rsidR="00417E42" w:rsidRPr="00712D55">
              <w:rPr>
                <w:rFonts w:ascii="Times New Roman" w:eastAsia="Times New Roman" w:hAnsi="Times New Roman"/>
                <w:iCs/>
                <w:sz w:val="24"/>
                <w:szCs w:val="28"/>
                <w:lang w:eastAsia="ru-RU"/>
              </w:rPr>
              <w:t xml:space="preserve"> (</w:t>
            </w:r>
            <w:r w:rsidRPr="00712D55">
              <w:rPr>
                <w:rFonts w:ascii="Times New Roman" w:eastAsia="Times New Roman" w:hAnsi="Times New Roman"/>
                <w:iCs/>
                <w:sz w:val="24"/>
                <w:szCs w:val="28"/>
                <w:lang w:eastAsia="ru-RU"/>
              </w:rPr>
              <w:t>0</w:t>
            </w:r>
            <w:r w:rsidR="00417E42" w:rsidRPr="00712D55">
              <w:rPr>
                <w:rFonts w:ascii="Times New Roman" w:eastAsia="Times New Roman" w:hAnsi="Times New Roman"/>
                <w:iCs/>
                <w:sz w:val="24"/>
                <w:szCs w:val="28"/>
                <w:lang w:eastAsia="ru-RU"/>
              </w:rPr>
              <w:t>%)</w:t>
            </w:r>
          </w:p>
        </w:tc>
      </w:tr>
      <w:tr w:rsidR="00417E42" w:rsidRPr="0003699A" w:rsidTr="00A20BBE">
        <w:tc>
          <w:tcPr>
            <w:tcW w:w="6683" w:type="dxa"/>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lastRenderedPageBreak/>
              <w:t>Количество (удельный вес численности) п</w:t>
            </w:r>
            <w:r w:rsidR="000B606F">
              <w:rPr>
                <w:rFonts w:ascii="Times New Roman" w:eastAsia="Times New Roman" w:hAnsi="Times New Roman"/>
                <w:sz w:val="24"/>
                <w:szCs w:val="28"/>
                <w:lang w:eastAsia="ru-RU"/>
              </w:rPr>
              <w:t>едагогических работников </w:t>
            </w:r>
            <w:r w:rsidRPr="00712D55">
              <w:rPr>
                <w:rFonts w:ascii="Times New Roman" w:eastAsia="Times New Roman" w:hAnsi="Times New Roman"/>
                <w:sz w:val="24"/>
                <w:szCs w:val="28"/>
                <w:lang w:eastAsia="ru-RU"/>
              </w:rPr>
              <w:t>в общей численности педагогичес</w:t>
            </w:r>
            <w:r w:rsidR="000B606F">
              <w:rPr>
                <w:rFonts w:ascii="Times New Roman" w:eastAsia="Times New Roman" w:hAnsi="Times New Roman"/>
                <w:sz w:val="24"/>
                <w:szCs w:val="28"/>
                <w:lang w:eastAsia="ru-RU"/>
              </w:rPr>
              <w:t>ких работников, педагогический </w:t>
            </w:r>
            <w:r w:rsidRPr="00712D55">
              <w:rPr>
                <w:rFonts w:ascii="Times New Roman" w:eastAsia="Times New Roman" w:hAnsi="Times New Roman"/>
                <w:sz w:val="24"/>
                <w:szCs w:val="28"/>
                <w:lang w:eastAsia="ru-RU"/>
              </w:rPr>
              <w:t>стаж работы которых составляет:</w:t>
            </w:r>
          </w:p>
        </w:tc>
        <w:tc>
          <w:tcPr>
            <w:tcW w:w="0" w:type="auto"/>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t>человек </w:t>
            </w:r>
          </w:p>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sz w:val="24"/>
                <w:szCs w:val="28"/>
                <w:lang w:eastAsia="ru-RU"/>
              </w:rPr>
              <w:br/>
              <w:t>(процент)</w:t>
            </w:r>
          </w:p>
        </w:tc>
        <w:tc>
          <w:tcPr>
            <w:tcW w:w="0" w:type="auto"/>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712D55" w:rsidRDefault="00417E42" w:rsidP="00943D80">
            <w:pPr>
              <w:spacing w:after="0" w:line="240" w:lineRule="auto"/>
              <w:jc w:val="center"/>
              <w:rPr>
                <w:rFonts w:ascii="Times New Roman" w:eastAsia="Times New Roman" w:hAnsi="Times New Roman"/>
                <w:sz w:val="24"/>
                <w:szCs w:val="28"/>
                <w:lang w:eastAsia="ru-RU"/>
              </w:rPr>
            </w:pPr>
            <w:r w:rsidRPr="00712D55">
              <w:rPr>
                <w:rFonts w:ascii="Times New Roman" w:eastAsia="Times New Roman" w:hAnsi="Times New Roman"/>
                <w:b/>
                <w:bCs/>
                <w:iCs/>
                <w:sz w:val="24"/>
                <w:szCs w:val="28"/>
                <w:lang w:eastAsia="ru-RU"/>
              </w:rPr>
              <w:t> </w:t>
            </w:r>
          </w:p>
        </w:tc>
      </w:tr>
      <w:tr w:rsidR="00417E42" w:rsidRPr="0003699A" w:rsidTr="00A20BBE">
        <w:tc>
          <w:tcPr>
            <w:tcW w:w="6683"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до 5 лет</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6F73DA" w:rsidP="000B606F">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1</w:t>
            </w:r>
            <w:r w:rsidR="00417E42" w:rsidRPr="0003699A">
              <w:rPr>
                <w:rFonts w:ascii="Times New Roman" w:eastAsia="Times New Roman" w:hAnsi="Times New Roman"/>
                <w:iCs/>
                <w:sz w:val="24"/>
                <w:szCs w:val="28"/>
                <w:lang w:eastAsia="ru-RU"/>
              </w:rPr>
              <w:t xml:space="preserve"> (</w:t>
            </w:r>
            <w:r w:rsidR="000B606F">
              <w:rPr>
                <w:rFonts w:ascii="Times New Roman" w:eastAsia="Times New Roman" w:hAnsi="Times New Roman"/>
                <w:iCs/>
                <w:sz w:val="24"/>
                <w:szCs w:val="28"/>
                <w:lang w:eastAsia="ru-RU"/>
              </w:rPr>
              <w:t>14,2</w:t>
            </w:r>
            <w:r w:rsidR="00417E42" w:rsidRPr="0003699A">
              <w:rPr>
                <w:rFonts w:ascii="Times New Roman" w:eastAsia="Times New Roman" w:hAnsi="Times New Roman"/>
                <w:iCs/>
                <w:sz w:val="24"/>
                <w:szCs w:val="28"/>
                <w:lang w:eastAsia="ru-RU"/>
              </w:rPr>
              <w:t>%)</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больше 30 лет</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9A3BBD" w:rsidP="000B606F">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3</w:t>
            </w:r>
            <w:r w:rsidR="00417E42" w:rsidRPr="0003699A">
              <w:rPr>
                <w:rFonts w:ascii="Times New Roman" w:eastAsia="Times New Roman" w:hAnsi="Times New Roman"/>
                <w:iCs/>
                <w:sz w:val="24"/>
                <w:szCs w:val="28"/>
                <w:lang w:eastAsia="ru-RU"/>
              </w:rPr>
              <w:t xml:space="preserve"> (</w:t>
            </w:r>
            <w:r w:rsidR="000B606F">
              <w:rPr>
                <w:rFonts w:ascii="Times New Roman" w:eastAsia="Times New Roman" w:hAnsi="Times New Roman"/>
                <w:iCs/>
                <w:sz w:val="24"/>
                <w:szCs w:val="28"/>
                <w:lang w:eastAsia="ru-RU"/>
              </w:rPr>
              <w:t>42,8</w:t>
            </w:r>
            <w:r w:rsidR="00417E42" w:rsidRPr="0003699A">
              <w:rPr>
                <w:rFonts w:ascii="Times New Roman" w:eastAsia="Times New Roman" w:hAnsi="Times New Roman"/>
                <w:iCs/>
                <w:sz w:val="24"/>
                <w:szCs w:val="28"/>
                <w:lang w:eastAsia="ru-RU"/>
              </w:rPr>
              <w:t>%)</w:t>
            </w:r>
          </w:p>
        </w:tc>
      </w:tr>
      <w:tr w:rsidR="00417E42" w:rsidRPr="0003699A" w:rsidTr="00A20BBE">
        <w:tc>
          <w:tcPr>
            <w:tcW w:w="6683" w:type="dxa"/>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Количество (удельный вес численно</w:t>
            </w:r>
            <w:r w:rsidR="000B606F">
              <w:rPr>
                <w:rFonts w:ascii="Times New Roman" w:eastAsia="Times New Roman" w:hAnsi="Times New Roman"/>
                <w:sz w:val="24"/>
                <w:szCs w:val="28"/>
                <w:lang w:eastAsia="ru-RU"/>
              </w:rPr>
              <w:t>сти) педагогических работников </w:t>
            </w:r>
            <w:r w:rsidRPr="0003699A">
              <w:rPr>
                <w:rFonts w:ascii="Times New Roman" w:eastAsia="Times New Roman" w:hAnsi="Times New Roman"/>
                <w:sz w:val="24"/>
                <w:szCs w:val="28"/>
                <w:lang w:eastAsia="ru-RU"/>
              </w:rPr>
              <w:t>в общей численности педагогических работников в возрасте:</w:t>
            </w:r>
          </w:p>
        </w:tc>
        <w:tc>
          <w:tcPr>
            <w:tcW w:w="0" w:type="auto"/>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человек </w:t>
            </w:r>
          </w:p>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br/>
              <w:t>(процент)</w:t>
            </w:r>
          </w:p>
        </w:tc>
        <w:tc>
          <w:tcPr>
            <w:tcW w:w="0" w:type="auto"/>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b/>
                <w:bCs/>
                <w:iCs/>
                <w:sz w:val="24"/>
                <w:szCs w:val="28"/>
                <w:lang w:eastAsia="ru-RU"/>
              </w:rPr>
              <w:t> </w:t>
            </w:r>
          </w:p>
        </w:tc>
      </w:tr>
      <w:tr w:rsidR="00417E42" w:rsidRPr="0003699A" w:rsidTr="00A20BBE">
        <w:tc>
          <w:tcPr>
            <w:tcW w:w="6683"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до 30 лет</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6F73DA" w:rsidP="000B606F">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1</w:t>
            </w:r>
            <w:r w:rsidR="00417E42" w:rsidRPr="0003699A">
              <w:rPr>
                <w:rFonts w:ascii="Times New Roman" w:eastAsia="Times New Roman" w:hAnsi="Times New Roman"/>
                <w:iCs/>
                <w:sz w:val="24"/>
                <w:szCs w:val="28"/>
                <w:lang w:eastAsia="ru-RU"/>
              </w:rPr>
              <w:t xml:space="preserve"> (</w:t>
            </w:r>
            <w:r w:rsidR="000B606F">
              <w:rPr>
                <w:rFonts w:ascii="Times New Roman" w:eastAsia="Times New Roman" w:hAnsi="Times New Roman"/>
                <w:iCs/>
                <w:sz w:val="24"/>
                <w:szCs w:val="28"/>
                <w:lang w:eastAsia="ru-RU"/>
              </w:rPr>
              <w:t>14,2</w:t>
            </w:r>
            <w:r w:rsidR="00417E42" w:rsidRPr="0003699A">
              <w:rPr>
                <w:rFonts w:ascii="Times New Roman" w:eastAsia="Times New Roman" w:hAnsi="Times New Roman"/>
                <w:iCs/>
                <w:sz w:val="24"/>
                <w:szCs w:val="28"/>
                <w:lang w:eastAsia="ru-RU"/>
              </w:rPr>
              <w:t>%)</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от 55 лет</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712D55" w:rsidP="000B606F">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2</w:t>
            </w:r>
            <w:r w:rsidR="00417E42" w:rsidRPr="0003699A">
              <w:rPr>
                <w:rFonts w:ascii="Times New Roman" w:eastAsia="Times New Roman" w:hAnsi="Times New Roman"/>
                <w:iCs/>
                <w:sz w:val="24"/>
                <w:szCs w:val="28"/>
                <w:lang w:eastAsia="ru-RU"/>
              </w:rPr>
              <w:t xml:space="preserve"> (</w:t>
            </w:r>
            <w:r w:rsidR="000B606F">
              <w:rPr>
                <w:rFonts w:ascii="Times New Roman" w:eastAsia="Times New Roman" w:hAnsi="Times New Roman"/>
                <w:iCs/>
                <w:sz w:val="24"/>
                <w:szCs w:val="28"/>
                <w:lang w:eastAsia="ru-RU"/>
              </w:rPr>
              <w:t>28,5</w:t>
            </w:r>
            <w:r w:rsidR="00417E42" w:rsidRPr="0003699A">
              <w:rPr>
                <w:rFonts w:ascii="Times New Roman" w:eastAsia="Times New Roman" w:hAnsi="Times New Roman"/>
                <w:iCs/>
                <w:sz w:val="24"/>
                <w:szCs w:val="28"/>
                <w:lang w:eastAsia="ru-RU"/>
              </w:rPr>
              <w:t>%)</w:t>
            </w:r>
            <w:bookmarkStart w:id="0" w:name="_GoBack"/>
            <w:bookmarkEnd w:id="0"/>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 xml:space="preserve">Численность (удельный вес) педагогических и </w:t>
            </w:r>
            <w:r w:rsidR="000B606F">
              <w:rPr>
                <w:rFonts w:ascii="Times New Roman" w:eastAsia="Times New Roman" w:hAnsi="Times New Roman"/>
                <w:sz w:val="24"/>
                <w:szCs w:val="28"/>
                <w:lang w:eastAsia="ru-RU"/>
              </w:rPr>
              <w:t>административно-</w:t>
            </w:r>
            <w:r w:rsidRPr="0003699A">
              <w:rPr>
                <w:rFonts w:ascii="Times New Roman" w:eastAsia="Times New Roman" w:hAnsi="Times New Roman"/>
                <w:sz w:val="24"/>
                <w:szCs w:val="28"/>
                <w:lang w:eastAsia="ru-RU"/>
              </w:rPr>
              <w:t>хозяйственных работников, кот</w:t>
            </w:r>
            <w:r w:rsidR="000B606F">
              <w:rPr>
                <w:rFonts w:ascii="Times New Roman" w:eastAsia="Times New Roman" w:hAnsi="Times New Roman"/>
                <w:sz w:val="24"/>
                <w:szCs w:val="28"/>
                <w:lang w:eastAsia="ru-RU"/>
              </w:rPr>
              <w:t>орые за последние 5 лет прошли </w:t>
            </w:r>
            <w:r w:rsidRPr="0003699A">
              <w:rPr>
                <w:rFonts w:ascii="Times New Roman" w:eastAsia="Times New Roman" w:hAnsi="Times New Roman"/>
                <w:sz w:val="24"/>
                <w:szCs w:val="28"/>
                <w:lang w:eastAsia="ru-RU"/>
              </w:rPr>
              <w:t>повышение квалификации или пр</w:t>
            </w:r>
            <w:r w:rsidR="000B606F">
              <w:rPr>
                <w:rFonts w:ascii="Times New Roman" w:eastAsia="Times New Roman" w:hAnsi="Times New Roman"/>
                <w:sz w:val="24"/>
                <w:szCs w:val="28"/>
                <w:lang w:eastAsia="ru-RU"/>
              </w:rPr>
              <w:t>офессиональную переподготовку, </w:t>
            </w:r>
            <w:r w:rsidRPr="0003699A">
              <w:rPr>
                <w:rFonts w:ascii="Times New Roman" w:eastAsia="Times New Roman" w:hAnsi="Times New Roman"/>
                <w:sz w:val="24"/>
                <w:szCs w:val="28"/>
                <w:lang w:eastAsia="ru-RU"/>
              </w:rPr>
              <w:t>от общей численности таких работников</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человек </w:t>
            </w:r>
          </w:p>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br/>
              <w:t>(процент)</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6F73DA" w:rsidP="000B606F">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3</w:t>
            </w:r>
            <w:r w:rsidR="00417E42" w:rsidRPr="0003699A">
              <w:rPr>
                <w:rFonts w:ascii="Times New Roman" w:eastAsia="Times New Roman" w:hAnsi="Times New Roman"/>
                <w:iCs/>
                <w:sz w:val="24"/>
                <w:szCs w:val="28"/>
                <w:lang w:eastAsia="ru-RU"/>
              </w:rPr>
              <w:t xml:space="preserve"> (</w:t>
            </w:r>
            <w:r w:rsidR="000B606F">
              <w:rPr>
                <w:rFonts w:ascii="Times New Roman" w:eastAsia="Times New Roman" w:hAnsi="Times New Roman"/>
                <w:iCs/>
                <w:sz w:val="24"/>
                <w:szCs w:val="28"/>
                <w:lang w:eastAsia="ru-RU"/>
              </w:rPr>
              <w:t>42,8</w:t>
            </w:r>
            <w:r w:rsidR="00417E42" w:rsidRPr="0003699A">
              <w:rPr>
                <w:rFonts w:ascii="Times New Roman" w:eastAsia="Times New Roman" w:hAnsi="Times New Roman"/>
                <w:iCs/>
                <w:sz w:val="24"/>
                <w:szCs w:val="28"/>
                <w:lang w:eastAsia="ru-RU"/>
              </w:rPr>
              <w:t>%)</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Численность (удельный вес) пе</w:t>
            </w:r>
            <w:r w:rsidR="000B606F">
              <w:rPr>
                <w:rFonts w:ascii="Times New Roman" w:eastAsia="Times New Roman" w:hAnsi="Times New Roman"/>
                <w:sz w:val="24"/>
                <w:szCs w:val="28"/>
                <w:lang w:eastAsia="ru-RU"/>
              </w:rPr>
              <w:t>дагогических и административно-</w:t>
            </w:r>
            <w:r w:rsidRPr="0003699A">
              <w:rPr>
                <w:rFonts w:ascii="Times New Roman" w:eastAsia="Times New Roman" w:hAnsi="Times New Roman"/>
                <w:sz w:val="24"/>
                <w:szCs w:val="28"/>
                <w:lang w:eastAsia="ru-RU"/>
              </w:rPr>
              <w:t>хозяйственных работн</w:t>
            </w:r>
            <w:r w:rsidR="000B606F">
              <w:rPr>
                <w:rFonts w:ascii="Times New Roman" w:eastAsia="Times New Roman" w:hAnsi="Times New Roman"/>
                <w:sz w:val="24"/>
                <w:szCs w:val="28"/>
                <w:lang w:eastAsia="ru-RU"/>
              </w:rPr>
              <w:t>иков, которые прошли повышение </w:t>
            </w:r>
            <w:r w:rsidRPr="0003699A">
              <w:rPr>
                <w:rFonts w:ascii="Times New Roman" w:eastAsia="Times New Roman" w:hAnsi="Times New Roman"/>
                <w:sz w:val="24"/>
                <w:szCs w:val="28"/>
                <w:lang w:eastAsia="ru-RU"/>
              </w:rPr>
              <w:t xml:space="preserve">квалификации по применению в </w:t>
            </w:r>
            <w:r w:rsidR="00F506E3">
              <w:rPr>
                <w:rFonts w:ascii="Times New Roman" w:eastAsia="Times New Roman" w:hAnsi="Times New Roman"/>
                <w:sz w:val="24"/>
                <w:szCs w:val="28"/>
                <w:lang w:eastAsia="ru-RU"/>
              </w:rPr>
              <w:t>образовательном процессе ФГОС, </w:t>
            </w:r>
            <w:r w:rsidRPr="0003699A">
              <w:rPr>
                <w:rFonts w:ascii="Times New Roman" w:eastAsia="Times New Roman" w:hAnsi="Times New Roman"/>
                <w:sz w:val="24"/>
                <w:szCs w:val="28"/>
                <w:lang w:eastAsia="ru-RU"/>
              </w:rPr>
              <w:t>от общей численности таких работников</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человек </w:t>
            </w:r>
          </w:p>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br/>
              <w:t>(процент)</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805D56" w:rsidP="000B606F">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1</w:t>
            </w:r>
            <w:r w:rsidR="00417E42" w:rsidRPr="0003699A">
              <w:rPr>
                <w:rFonts w:ascii="Times New Roman" w:eastAsia="Times New Roman" w:hAnsi="Times New Roman"/>
                <w:iCs/>
                <w:sz w:val="24"/>
                <w:szCs w:val="28"/>
                <w:lang w:eastAsia="ru-RU"/>
              </w:rPr>
              <w:t xml:space="preserve"> (</w:t>
            </w:r>
            <w:r w:rsidR="000B606F">
              <w:rPr>
                <w:rFonts w:ascii="Times New Roman" w:eastAsia="Times New Roman" w:hAnsi="Times New Roman"/>
                <w:iCs/>
                <w:sz w:val="24"/>
                <w:szCs w:val="28"/>
                <w:lang w:eastAsia="ru-RU"/>
              </w:rPr>
              <w:t>14,2</w:t>
            </w:r>
            <w:r w:rsidR="00417E42" w:rsidRPr="0003699A">
              <w:rPr>
                <w:rFonts w:ascii="Times New Roman" w:eastAsia="Times New Roman" w:hAnsi="Times New Roman"/>
                <w:iCs/>
                <w:sz w:val="24"/>
                <w:szCs w:val="28"/>
                <w:lang w:eastAsia="ru-RU"/>
              </w:rPr>
              <w:t>%)</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Соотношение «педагогический работник/воспитанник»</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805D56">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человек/чело</w:t>
            </w:r>
            <w:r w:rsidRPr="0003699A">
              <w:rPr>
                <w:rFonts w:ascii="Times New Roman" w:eastAsia="Times New Roman" w:hAnsi="Times New Roman"/>
                <w:sz w:val="24"/>
                <w:szCs w:val="28"/>
                <w:lang w:eastAsia="ru-RU"/>
              </w:rPr>
              <w:br/>
              <w:t>век</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0B606F" w:rsidP="00EA3C11">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8</w:t>
            </w:r>
            <w:r w:rsidR="00417E42" w:rsidRPr="0003699A">
              <w:rPr>
                <w:rFonts w:ascii="Times New Roman" w:eastAsia="Times New Roman" w:hAnsi="Times New Roman"/>
                <w:iCs/>
                <w:sz w:val="24"/>
                <w:szCs w:val="28"/>
                <w:lang w:eastAsia="ru-RU"/>
              </w:rPr>
              <w:t>/1</w:t>
            </w:r>
          </w:p>
        </w:tc>
      </w:tr>
      <w:tr w:rsidR="00417E42" w:rsidRPr="0003699A" w:rsidTr="00A20BBE">
        <w:tc>
          <w:tcPr>
            <w:tcW w:w="6683" w:type="dxa"/>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Наличие в детском саду:</w:t>
            </w:r>
          </w:p>
        </w:tc>
        <w:tc>
          <w:tcPr>
            <w:tcW w:w="0" w:type="auto"/>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да/нет</w:t>
            </w:r>
          </w:p>
        </w:tc>
        <w:tc>
          <w:tcPr>
            <w:tcW w:w="0" w:type="auto"/>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b/>
                <w:bCs/>
                <w:iCs/>
                <w:sz w:val="24"/>
                <w:szCs w:val="28"/>
                <w:lang w:eastAsia="ru-RU"/>
              </w:rPr>
              <w:t> </w:t>
            </w:r>
          </w:p>
        </w:tc>
      </w:tr>
      <w:tr w:rsidR="00417E42" w:rsidRPr="0003699A" w:rsidTr="00A20BBE">
        <w:tc>
          <w:tcPr>
            <w:tcW w:w="6683"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музыкального руководителя</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да</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инструктора по физической культуре</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0B606F" w:rsidP="00943D8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да</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учителя-логопеда</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0B606F" w:rsidP="00943D8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да</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логопеда</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805D56"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нет</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учителя-дефектолога</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03699A" w:rsidRDefault="00805D56"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нет</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педагога-психолога</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805D56"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нет</w:t>
            </w:r>
          </w:p>
        </w:tc>
      </w:tr>
      <w:tr w:rsidR="00417E42" w:rsidRPr="0003699A" w:rsidTr="00A20BBE">
        <w:tc>
          <w:tcPr>
            <w:tcW w:w="9544"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b/>
                <w:bCs/>
                <w:sz w:val="24"/>
                <w:szCs w:val="28"/>
                <w:lang w:eastAsia="ru-RU"/>
              </w:rPr>
              <w:t>Инфраструктура</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Общая площадь помещений, в которых осуществляется </w:t>
            </w:r>
            <w:r w:rsidRPr="0003699A">
              <w:rPr>
                <w:rFonts w:ascii="Times New Roman" w:eastAsia="Times New Roman" w:hAnsi="Times New Roman"/>
                <w:sz w:val="24"/>
                <w:szCs w:val="28"/>
                <w:lang w:eastAsia="ru-RU"/>
              </w:rPr>
              <w:br/>
              <w:t>образовательная деятельность, в расчете на одного воспитанника</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кв. м</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712D55" w:rsidP="00943D80">
            <w:pPr>
              <w:spacing w:after="0" w:line="240" w:lineRule="auto"/>
              <w:jc w:val="center"/>
              <w:rPr>
                <w:rFonts w:ascii="Times New Roman" w:eastAsia="Times New Roman" w:hAnsi="Times New Roman"/>
                <w:sz w:val="24"/>
                <w:szCs w:val="28"/>
                <w:lang w:eastAsia="ru-RU"/>
              </w:rPr>
            </w:pPr>
            <w:r>
              <w:rPr>
                <w:rFonts w:ascii="Times New Roman" w:eastAsia="Times New Roman" w:hAnsi="Times New Roman"/>
                <w:iCs/>
                <w:sz w:val="24"/>
                <w:szCs w:val="28"/>
                <w:lang w:eastAsia="ru-RU"/>
              </w:rPr>
              <w:t>1,5</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Площадь помещений для дополнительных видов деятельности </w:t>
            </w:r>
            <w:r w:rsidRPr="0003699A">
              <w:rPr>
                <w:rFonts w:ascii="Times New Roman" w:eastAsia="Times New Roman" w:hAnsi="Times New Roman"/>
                <w:sz w:val="24"/>
                <w:szCs w:val="28"/>
                <w:lang w:eastAsia="ru-RU"/>
              </w:rPr>
              <w:br/>
              <w:t>воспитанников</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кв. м</w:t>
            </w: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805D56"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нет</w:t>
            </w:r>
          </w:p>
        </w:tc>
      </w:tr>
      <w:tr w:rsidR="00417E42" w:rsidRPr="0003699A" w:rsidTr="00A20BBE">
        <w:tc>
          <w:tcPr>
            <w:tcW w:w="6683" w:type="dxa"/>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Наличие в детском саду:</w:t>
            </w:r>
          </w:p>
        </w:tc>
        <w:tc>
          <w:tcPr>
            <w:tcW w:w="0" w:type="auto"/>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да/нет</w:t>
            </w:r>
          </w:p>
        </w:tc>
        <w:tc>
          <w:tcPr>
            <w:tcW w:w="0" w:type="auto"/>
            <w:tcBorders>
              <w:top w:val="single" w:sz="4" w:space="0" w:color="222222"/>
              <w:left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b/>
                <w:bCs/>
                <w:iCs/>
                <w:sz w:val="24"/>
                <w:szCs w:val="28"/>
                <w:lang w:eastAsia="ru-RU"/>
              </w:rPr>
              <w:t> </w:t>
            </w:r>
          </w:p>
        </w:tc>
      </w:tr>
      <w:tr w:rsidR="00417E42" w:rsidRPr="0003699A" w:rsidTr="00A20BBE">
        <w:tc>
          <w:tcPr>
            <w:tcW w:w="6683" w:type="dxa"/>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физкультурного зала</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805D56"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нет</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музыкального зала</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805D56"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нет</w:t>
            </w:r>
          </w:p>
        </w:tc>
      </w:tr>
      <w:tr w:rsidR="00417E42" w:rsidRPr="0003699A" w:rsidTr="00A20BBE">
        <w:tc>
          <w:tcPr>
            <w:tcW w:w="668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rPr>
                <w:rFonts w:ascii="Times New Roman" w:eastAsia="Times New Roman" w:hAnsi="Times New Roman"/>
                <w:sz w:val="24"/>
                <w:szCs w:val="28"/>
                <w:lang w:eastAsia="ru-RU"/>
              </w:rPr>
            </w:pPr>
            <w:r w:rsidRPr="0003699A">
              <w:rPr>
                <w:rFonts w:ascii="Times New Roman" w:eastAsia="Times New Roman" w:hAnsi="Times New Roman"/>
                <w:sz w:val="24"/>
                <w:szCs w:val="28"/>
                <w:lang w:eastAsia="ru-RU"/>
              </w:rPr>
              <w:t>прогулочных площадок, которые оснащены так, чтобы обеспечить </w:t>
            </w:r>
            <w:r w:rsidRPr="0003699A">
              <w:rPr>
                <w:rFonts w:ascii="Times New Roman" w:eastAsia="Times New Roman" w:hAnsi="Times New Roman"/>
                <w:sz w:val="24"/>
                <w:szCs w:val="28"/>
                <w:lang w:eastAsia="ru-RU"/>
              </w:rPr>
              <w:br/>
              <w:t>потребность воспитанников в физической активности и игровой </w:t>
            </w:r>
            <w:r w:rsidRPr="0003699A">
              <w:rPr>
                <w:rFonts w:ascii="Times New Roman" w:eastAsia="Times New Roman" w:hAnsi="Times New Roman"/>
                <w:sz w:val="24"/>
                <w:szCs w:val="28"/>
                <w:lang w:eastAsia="ru-RU"/>
              </w:rPr>
              <w:br/>
              <w:t>деятельности на улице</w:t>
            </w:r>
          </w:p>
        </w:tc>
        <w:tc>
          <w:tcPr>
            <w:tcW w:w="0" w:type="auto"/>
            <w:vMerge/>
            <w:tcBorders>
              <w:top w:val="single" w:sz="4" w:space="0" w:color="222222"/>
              <w:left w:val="single" w:sz="4" w:space="0" w:color="222222"/>
              <w:bottom w:val="single" w:sz="4" w:space="0" w:color="222222"/>
              <w:right w:val="single" w:sz="4" w:space="0" w:color="222222"/>
            </w:tcBorders>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417E42" w:rsidRPr="0003699A" w:rsidRDefault="00417E42" w:rsidP="00943D80">
            <w:pPr>
              <w:spacing w:after="0" w:line="240" w:lineRule="auto"/>
              <w:jc w:val="center"/>
              <w:rPr>
                <w:rFonts w:ascii="Times New Roman" w:eastAsia="Times New Roman" w:hAnsi="Times New Roman"/>
                <w:sz w:val="24"/>
                <w:szCs w:val="28"/>
                <w:lang w:eastAsia="ru-RU"/>
              </w:rPr>
            </w:pPr>
            <w:r w:rsidRPr="0003699A">
              <w:rPr>
                <w:rFonts w:ascii="Times New Roman" w:eastAsia="Times New Roman" w:hAnsi="Times New Roman"/>
                <w:iCs/>
                <w:sz w:val="24"/>
                <w:szCs w:val="28"/>
                <w:lang w:eastAsia="ru-RU"/>
              </w:rPr>
              <w:t>да</w:t>
            </w:r>
          </w:p>
        </w:tc>
      </w:tr>
      <w:tr w:rsidR="00417E42" w:rsidRPr="0003699A" w:rsidTr="00A20BBE">
        <w:tc>
          <w:tcPr>
            <w:tcW w:w="6683" w:type="dxa"/>
            <w:tcMar>
              <w:top w:w="60" w:type="dxa"/>
              <w:left w:w="60" w:type="dxa"/>
              <w:bottom w:w="60" w:type="dxa"/>
              <w:right w:w="60" w:type="dxa"/>
            </w:tcMar>
            <w:vAlign w:val="center"/>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Mar>
              <w:top w:w="60" w:type="dxa"/>
              <w:left w:w="60" w:type="dxa"/>
              <w:bottom w:w="60" w:type="dxa"/>
              <w:right w:w="60" w:type="dxa"/>
            </w:tcMar>
            <w:vAlign w:val="center"/>
            <w:hideMark/>
          </w:tcPr>
          <w:p w:rsidR="00417E42" w:rsidRPr="0003699A" w:rsidRDefault="00417E42" w:rsidP="00943D80">
            <w:pPr>
              <w:spacing w:after="0" w:line="240" w:lineRule="auto"/>
              <w:rPr>
                <w:rFonts w:ascii="Times New Roman" w:eastAsia="Times New Roman" w:hAnsi="Times New Roman"/>
                <w:sz w:val="24"/>
                <w:szCs w:val="28"/>
                <w:lang w:eastAsia="ru-RU"/>
              </w:rPr>
            </w:pPr>
          </w:p>
        </w:tc>
        <w:tc>
          <w:tcPr>
            <w:tcW w:w="0" w:type="auto"/>
            <w:tcMar>
              <w:top w:w="60" w:type="dxa"/>
              <w:left w:w="60" w:type="dxa"/>
              <w:bottom w:w="60" w:type="dxa"/>
              <w:right w:w="60" w:type="dxa"/>
            </w:tcMar>
            <w:vAlign w:val="center"/>
            <w:hideMark/>
          </w:tcPr>
          <w:p w:rsidR="00417E42" w:rsidRPr="0003699A" w:rsidRDefault="00417E42" w:rsidP="00943D80">
            <w:pPr>
              <w:spacing w:after="0" w:line="240" w:lineRule="auto"/>
              <w:rPr>
                <w:rFonts w:ascii="Times New Roman" w:eastAsia="Times New Roman" w:hAnsi="Times New Roman"/>
                <w:sz w:val="24"/>
                <w:szCs w:val="28"/>
                <w:lang w:eastAsia="ru-RU"/>
              </w:rPr>
            </w:pPr>
          </w:p>
        </w:tc>
      </w:tr>
    </w:tbl>
    <w:p w:rsidR="00F506E3" w:rsidRPr="00D4122B" w:rsidRDefault="00A20BBE"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Pr>
          <w:rFonts w:ascii="Times New Roman" w:eastAsia="Times New Roman" w:hAnsi="Times New Roman"/>
          <w:iCs/>
          <w:sz w:val="24"/>
          <w:szCs w:val="28"/>
          <w:lang w:eastAsia="ru-RU"/>
        </w:rPr>
        <w:t xml:space="preserve">        </w:t>
      </w:r>
      <w:r w:rsidR="00F506E3">
        <w:rPr>
          <w:rFonts w:ascii="Times New Roman" w:eastAsia="Times New Roman" w:hAnsi="Times New Roman"/>
          <w:iCs/>
          <w:sz w:val="24"/>
          <w:szCs w:val="28"/>
          <w:lang w:eastAsia="ru-RU"/>
        </w:rPr>
        <w:tab/>
      </w:r>
      <w:r w:rsidR="00F506E3" w:rsidRPr="00D4122B">
        <w:rPr>
          <w:rFonts w:ascii="Times New Roman CYR" w:hAnsi="Times New Roman CYR" w:cs="Times New Roman CYR"/>
          <w:b/>
          <w:bCs/>
          <w:color w:val="000000"/>
          <w:sz w:val="24"/>
          <w:szCs w:val="24"/>
          <w:lang w:eastAsia="ru-RU"/>
        </w:rPr>
        <w:t>Вывод:</w:t>
      </w:r>
      <w:r w:rsidR="00F506E3" w:rsidRPr="00D4122B">
        <w:rPr>
          <w:rFonts w:ascii="Times New Roman CYR" w:hAnsi="Times New Roman CYR" w:cs="Times New Roman CYR"/>
          <w:color w:val="000000"/>
          <w:sz w:val="24"/>
          <w:szCs w:val="24"/>
          <w:lang w:eastAsia="ru-RU"/>
        </w:rPr>
        <w:t xml:space="preserve"> Анализ показателей указывает на то, что дошкольное учреждение имеет достаточную инфраструктуру, которая соответствует санитарным правилам </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3C3C3C"/>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r w:rsidRPr="00D4122B">
        <w:rPr>
          <w:rFonts w:ascii="Times New Roman CYR" w:hAnsi="Times New Roman CYR" w:cs="Times New Roman CYR"/>
          <w:color w:val="000000"/>
          <w:sz w:val="24"/>
          <w:szCs w:val="24"/>
          <w:lang w:eastAsia="ru-RU"/>
        </w:rPr>
        <w:t>, СП 1.2.3685-</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333333"/>
          <w:sz w:val="24"/>
          <w:szCs w:val="24"/>
          <w:lang w:eastAsia="ru-RU"/>
        </w:rPr>
      </w:pPr>
      <w:r w:rsidRPr="00D4122B">
        <w:rPr>
          <w:rFonts w:ascii="Times New Roman CYR" w:hAnsi="Times New Roman CYR" w:cs="Times New Roman CYR"/>
          <w:color w:val="000000"/>
          <w:sz w:val="24"/>
          <w:szCs w:val="24"/>
          <w:lang w:eastAsia="ru-RU"/>
        </w:rPr>
        <w:t>21</w:t>
      </w:r>
      <w:r w:rsidRPr="00D4122B">
        <w:rPr>
          <w:rFonts w:ascii="Arial CYR" w:hAnsi="Arial CYR" w:cs="Arial CYR"/>
          <w:color w:val="000000"/>
          <w:sz w:val="24"/>
          <w:szCs w:val="24"/>
          <w:lang w:eastAsia="ru-RU"/>
        </w:rPr>
        <w:t xml:space="preserve"> </w:t>
      </w:r>
      <w:r w:rsidRPr="00D4122B">
        <w:rPr>
          <w:rFonts w:ascii="Times New Roman CYR" w:hAnsi="Times New Roman CYR" w:cs="Times New Roman CYR"/>
          <w:color w:val="000000"/>
          <w:sz w:val="24"/>
          <w:szCs w:val="24"/>
          <w:lang w:eastAsia="ru-RU"/>
        </w:rPr>
        <w:t xml:space="preserve">"Гигиенические нормативы и требования к обеспечению безопасности и (или) безвредности для человека факторов среды обитания", </w:t>
      </w:r>
      <w:r w:rsidRPr="00D4122B">
        <w:rPr>
          <w:rFonts w:ascii="Times New Roman CYR" w:hAnsi="Times New Roman CYR" w:cs="Times New Roman CYR"/>
          <w:color w:val="333333"/>
          <w:sz w:val="24"/>
          <w:szCs w:val="24"/>
          <w:lang w:eastAsia="ru-RU"/>
        </w:rPr>
        <w:t xml:space="preserve">СанПиН 2.3/2.4.3590-20 </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333333"/>
          <w:sz w:val="24"/>
          <w:szCs w:val="24"/>
          <w:lang w:eastAsia="ru-RU"/>
        </w:rPr>
      </w:pPr>
      <w:r w:rsidRPr="00D4122B">
        <w:rPr>
          <w:rFonts w:ascii="Times New Roman" w:hAnsi="Times New Roman"/>
          <w:color w:val="333333"/>
          <w:sz w:val="24"/>
          <w:szCs w:val="24"/>
          <w:lang w:eastAsia="ru-RU"/>
        </w:rPr>
        <w:t>«</w:t>
      </w:r>
      <w:r w:rsidRPr="00D4122B">
        <w:rPr>
          <w:rFonts w:ascii="Times New Roman CYR" w:hAnsi="Times New Roman CYR" w:cs="Times New Roman CYR"/>
          <w:color w:val="333333"/>
          <w:sz w:val="24"/>
          <w:szCs w:val="24"/>
          <w:lang w:eastAsia="ru-RU"/>
        </w:rPr>
        <w:t>Санитарно-эпидемиологические требования к организации общественного пита-</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333333"/>
          <w:sz w:val="24"/>
          <w:szCs w:val="24"/>
          <w:lang w:eastAsia="ru-RU"/>
        </w:rPr>
        <w:t>ния населения</w:t>
      </w:r>
      <w:r w:rsidRPr="00D4122B">
        <w:rPr>
          <w:rFonts w:ascii="Times New Roman" w:hAnsi="Times New Roman"/>
          <w:color w:val="333333"/>
          <w:sz w:val="24"/>
          <w:szCs w:val="24"/>
          <w:lang w:eastAsia="ru-RU"/>
        </w:rPr>
        <w:t xml:space="preserve">» </w:t>
      </w:r>
      <w:r w:rsidRPr="00D4122B">
        <w:rPr>
          <w:rFonts w:ascii="Times New Roman CYR" w:hAnsi="Times New Roman CYR" w:cs="Times New Roman CYR"/>
          <w:color w:val="000000"/>
          <w:sz w:val="24"/>
          <w:szCs w:val="24"/>
          <w:lang w:eastAsia="ru-RU"/>
        </w:rPr>
        <w:t xml:space="preserve">и позволяет реализовывать ОП ДО МБДОУ в полном объеме в соответствии с ФГОС ДО, ФОП ДО. </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Дошкольное учреждение укомплектовано достаточным количеством педагогических и иных работников, которые имеют квалификацию и регулярно проходят курсы повышения квалификации, что обеспечивает результативность образовательной деятельности. </w:t>
      </w:r>
    </w:p>
    <w:p w:rsidR="00F506E3" w:rsidRPr="00D4122B" w:rsidRDefault="00F506E3" w:rsidP="00D4122B">
      <w:pPr>
        <w:autoSpaceDE w:val="0"/>
        <w:autoSpaceDN w:val="0"/>
        <w:adjustRightInd w:val="0"/>
        <w:spacing w:after="0" w:line="240" w:lineRule="auto"/>
        <w:ind w:left="567" w:firstLine="567"/>
        <w:rPr>
          <w:rFonts w:cs="Calibri"/>
          <w:color w:val="000000"/>
          <w:sz w:val="24"/>
          <w:szCs w:val="24"/>
          <w:lang w:eastAsia="ru-RU"/>
        </w:rPr>
      </w:pP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В 2024 г. следует продолжать создавать необходимые условия для освоения детьми всех параметров ОП ДО МБДОУ с учётом ФГОС ДО, на основе ФОП ДО, особое внимание уделить направлению по взаимодействию с семьями воспитанников (2024 г. </w:t>
      </w:r>
      <w:r w:rsidRPr="00D4122B">
        <w:rPr>
          <w:rFonts w:ascii="Times New Roman" w:hAnsi="Times New Roman"/>
          <w:color w:val="000000"/>
          <w:sz w:val="24"/>
          <w:szCs w:val="24"/>
          <w:lang w:eastAsia="ru-RU"/>
        </w:rPr>
        <w:t>–</w:t>
      </w:r>
      <w:r w:rsidRPr="00D4122B">
        <w:rPr>
          <w:rFonts w:ascii="Times New Roman CYR" w:hAnsi="Times New Roman CYR" w:cs="Times New Roman CYR"/>
          <w:color w:val="000000"/>
          <w:sz w:val="24"/>
          <w:szCs w:val="24"/>
          <w:lang w:eastAsia="ru-RU"/>
        </w:rPr>
        <w:t xml:space="preserve"> Год Семьи): </w:t>
      </w:r>
    </w:p>
    <w:p w:rsidR="00F506E3" w:rsidRPr="00D4122B" w:rsidRDefault="00F506E3" w:rsidP="00D4122B">
      <w:pPr>
        <w:autoSpaceDE w:val="0"/>
        <w:autoSpaceDN w:val="0"/>
        <w:adjustRightInd w:val="0"/>
        <w:spacing w:after="0" w:line="240" w:lineRule="auto"/>
        <w:ind w:left="567" w:firstLine="567"/>
        <w:rPr>
          <w:rFonts w:ascii="Times New Roman" w:hAnsi="Times New Roman"/>
          <w:color w:val="000000"/>
          <w:sz w:val="24"/>
          <w:szCs w:val="24"/>
          <w:lang w:eastAsia="ru-RU"/>
        </w:rPr>
      </w:pPr>
      <w:r w:rsidRPr="00D4122B">
        <w:rPr>
          <w:rFonts w:ascii="Times New Roman CYR" w:hAnsi="Times New Roman CYR" w:cs="Times New Roman CYR"/>
          <w:color w:val="000000"/>
          <w:sz w:val="24"/>
          <w:szCs w:val="24"/>
          <w:lang w:eastAsia="ru-RU"/>
        </w:rPr>
        <w:t>-продолжить оснащение предметно-развивающей среды в соответствии с условиями реализации ОП ДО МБДОУ</w:t>
      </w:r>
      <w:r w:rsidRPr="00D4122B">
        <w:rPr>
          <w:rFonts w:ascii="Times New Roman" w:hAnsi="Times New Roman"/>
          <w:color w:val="000000"/>
          <w:sz w:val="24"/>
          <w:szCs w:val="24"/>
          <w:lang w:eastAsia="ru-RU"/>
        </w:rPr>
        <w:t xml:space="preserve">, </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-продолжить оснащение территории детского сада современным оборудованием,</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 продолжать создавать условия безопасного пребывания всех участников образовательных отношений;</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 способствовать повышению педагогической компетентности родителей в вопросах воспитания и развития детей дошкольного возраста,</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 повысить долю участников образовательного процесса в проектах социальной значимости;</w:t>
      </w:r>
    </w:p>
    <w:p w:rsidR="00F506E3" w:rsidRPr="00D4122B" w:rsidRDefault="00F506E3" w:rsidP="00D4122B">
      <w:pPr>
        <w:autoSpaceDE w:val="0"/>
        <w:autoSpaceDN w:val="0"/>
        <w:adjustRightInd w:val="0"/>
        <w:spacing w:after="0" w:line="240" w:lineRule="auto"/>
        <w:ind w:left="567" w:firstLine="567"/>
        <w:rPr>
          <w:rFonts w:ascii="Times New Roman CYR" w:hAnsi="Times New Roman CYR" w:cs="Times New Roman CYR"/>
          <w:color w:val="000000"/>
          <w:sz w:val="24"/>
          <w:szCs w:val="24"/>
          <w:lang w:eastAsia="ru-RU"/>
        </w:rPr>
      </w:pPr>
      <w:r w:rsidRPr="00D4122B">
        <w:rPr>
          <w:rFonts w:ascii="Times New Roman CYR" w:hAnsi="Times New Roman CYR" w:cs="Times New Roman CYR"/>
          <w:color w:val="000000"/>
          <w:sz w:val="24"/>
          <w:szCs w:val="24"/>
          <w:lang w:eastAsia="ru-RU"/>
        </w:rPr>
        <w:t xml:space="preserve"> - повысить долю воспитанников, принимавших участие в конкурсах и мероприятиях различного уровня. </w:t>
      </w:r>
    </w:p>
    <w:p w:rsidR="00A20BBE" w:rsidRPr="00D4122B" w:rsidRDefault="00A20BBE" w:rsidP="00D4122B">
      <w:pPr>
        <w:tabs>
          <w:tab w:val="left" w:pos="2453"/>
        </w:tabs>
        <w:ind w:left="567" w:firstLine="567"/>
        <w:rPr>
          <w:rFonts w:ascii="Times New Roman" w:eastAsia="Times New Roman" w:hAnsi="Times New Roman"/>
          <w:iCs/>
          <w:sz w:val="24"/>
          <w:szCs w:val="24"/>
          <w:lang w:eastAsia="ru-RU"/>
        </w:rPr>
      </w:pPr>
    </w:p>
    <w:p w:rsidR="00E91425" w:rsidRPr="00D4122B" w:rsidRDefault="00E91425" w:rsidP="00D4122B">
      <w:pPr>
        <w:ind w:left="567" w:firstLine="567"/>
        <w:rPr>
          <w:sz w:val="24"/>
          <w:szCs w:val="24"/>
        </w:rPr>
      </w:pPr>
    </w:p>
    <w:sectPr w:rsidR="00E91425" w:rsidRPr="00D4122B" w:rsidSect="004A72A3">
      <w:footerReference w:type="default" r:id="rId10"/>
      <w:headerReference w:type="first" r:id="rId11"/>
      <w:pgSz w:w="11906" w:h="16838"/>
      <w:pgMar w:top="993" w:right="707" w:bottom="96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875" w:rsidRDefault="00740875" w:rsidP="00F64A78">
      <w:pPr>
        <w:spacing w:after="0" w:line="240" w:lineRule="auto"/>
      </w:pPr>
      <w:r>
        <w:separator/>
      </w:r>
    </w:p>
  </w:endnote>
  <w:endnote w:type="continuationSeparator" w:id="0">
    <w:p w:rsidR="00740875" w:rsidRDefault="00740875" w:rsidP="00F64A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jaVu Sans">
    <w:charset w:val="CC"/>
    <w:family w:val="swiss"/>
    <w:pitch w:val="variable"/>
    <w:sig w:usb0="E7003EFF" w:usb1="D200FDFF" w:usb2="0A246029" w:usb3="00000000" w:csb0="000001FF" w:csb1="00000000"/>
  </w:font>
  <w:font w:name="Lohit Hindi">
    <w:altName w:val="DFGothic-EB"/>
    <w:charset w:val="80"/>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DA6" w:rsidRDefault="00AC093F">
    <w:pPr>
      <w:pStyle w:val="af5"/>
      <w:jc w:val="center"/>
    </w:pPr>
    <w:r>
      <w:rPr>
        <w:noProof/>
      </w:rPr>
      <w:fldChar w:fldCharType="begin"/>
    </w:r>
    <w:r w:rsidR="00DA0DA6">
      <w:rPr>
        <w:noProof/>
      </w:rPr>
      <w:instrText xml:space="preserve"> PAGE   \* MERGEFORMAT </w:instrText>
    </w:r>
    <w:r>
      <w:rPr>
        <w:noProof/>
      </w:rPr>
      <w:fldChar w:fldCharType="separate"/>
    </w:r>
    <w:r w:rsidR="00B51EAD">
      <w:rPr>
        <w:noProof/>
      </w:rPr>
      <w:t>5</w:t>
    </w:r>
    <w:r>
      <w:rPr>
        <w:noProof/>
      </w:rPr>
      <w:fldChar w:fldCharType="end"/>
    </w:r>
  </w:p>
  <w:p w:rsidR="00DA0DA6" w:rsidRDefault="00DA0DA6" w:rsidP="00BF264D">
    <w:pPr>
      <w:pStyle w:val="af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875" w:rsidRDefault="00740875" w:rsidP="00F64A78">
      <w:pPr>
        <w:spacing w:after="0" w:line="240" w:lineRule="auto"/>
      </w:pPr>
      <w:r>
        <w:separator/>
      </w:r>
    </w:p>
  </w:footnote>
  <w:footnote w:type="continuationSeparator" w:id="0">
    <w:p w:rsidR="00740875" w:rsidRDefault="00740875" w:rsidP="00F64A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DA6" w:rsidRDefault="00DA0DA6">
    <w:pPr>
      <w:pStyle w:val="af3"/>
      <w:pBdr>
        <w:bottom w:val="thickThinSmallGap" w:sz="24" w:space="1" w:color="622423"/>
      </w:pBdr>
      <w:jc w:val="center"/>
      <w:rPr>
        <w:rFonts w:ascii="Cambria" w:eastAsia="Times New Roman" w:hAnsi="Cambria"/>
        <w:sz w:val="32"/>
        <w:szCs w:val="32"/>
      </w:rPr>
    </w:pPr>
    <w:r w:rsidRPr="00E46513">
      <w:rPr>
        <w:rFonts w:ascii="Cambria" w:eastAsia="Times New Roman" w:hAnsi="Cambria"/>
        <w:sz w:val="18"/>
        <w:szCs w:val="18"/>
      </w:rPr>
      <w:t>Муниципальное бюджетное дошкольное образовательное учреждение «Переясловский детский сад «Шалунья»</w:t>
    </w:r>
    <w:r>
      <w:rPr>
        <w:rFonts w:ascii="Cambria" w:eastAsia="Times New Roman" w:hAnsi="Cambria"/>
        <w:sz w:val="18"/>
        <w:szCs w:val="18"/>
      </w:rPr>
      <w:t xml:space="preserve"> 663972 Красноярский край, Рыбинский район, с Переясловка, ул Воссоединения 31. Тел. 8-391-65-63-192 , </w:t>
    </w:r>
    <w:r>
      <w:rPr>
        <w:rFonts w:ascii="Cambria" w:eastAsia="Times New Roman" w:hAnsi="Cambria"/>
        <w:sz w:val="18"/>
        <w:szCs w:val="18"/>
        <w:lang w:val="en-US"/>
      </w:rPr>
      <w:t>e</w:t>
    </w:r>
    <w:r w:rsidRPr="0045226C">
      <w:rPr>
        <w:rFonts w:ascii="Cambria" w:eastAsia="Times New Roman" w:hAnsi="Cambria"/>
        <w:sz w:val="18"/>
        <w:szCs w:val="18"/>
      </w:rPr>
      <w:t>-</w:t>
    </w:r>
    <w:r>
      <w:rPr>
        <w:rFonts w:ascii="Cambria" w:eastAsia="Times New Roman" w:hAnsi="Cambria"/>
        <w:sz w:val="18"/>
        <w:szCs w:val="18"/>
        <w:lang w:val="en-US"/>
      </w:rPr>
      <w:t>mail</w:t>
    </w:r>
    <w:r w:rsidRPr="0045226C">
      <w:rPr>
        <w:rFonts w:ascii="Cambria" w:eastAsia="Times New Roman" w:hAnsi="Cambria"/>
        <w:sz w:val="18"/>
        <w:szCs w:val="18"/>
      </w:rPr>
      <w:t xml:space="preserve">: </w:t>
    </w:r>
    <w:r>
      <w:rPr>
        <w:rFonts w:ascii="Cambria" w:eastAsia="Times New Roman" w:hAnsi="Cambria"/>
        <w:sz w:val="18"/>
        <w:szCs w:val="18"/>
        <w:lang w:val="en-US"/>
      </w:rPr>
      <w:t>cibinatatyana</w:t>
    </w:r>
    <w:r w:rsidRPr="0045226C">
      <w:rPr>
        <w:rFonts w:ascii="Cambria" w:eastAsia="Times New Roman" w:hAnsi="Cambria"/>
        <w:sz w:val="18"/>
        <w:szCs w:val="18"/>
      </w:rPr>
      <w:t>80@</w:t>
    </w:r>
    <w:r>
      <w:rPr>
        <w:rFonts w:ascii="Cambria" w:eastAsia="Times New Roman" w:hAnsi="Cambria"/>
        <w:sz w:val="18"/>
        <w:szCs w:val="18"/>
        <w:lang w:val="en-US"/>
      </w:rPr>
      <w:t>mail</w:t>
    </w:r>
    <w:r w:rsidRPr="0045226C">
      <w:rPr>
        <w:rFonts w:ascii="Cambria" w:eastAsia="Times New Roman" w:hAnsi="Cambria"/>
        <w:sz w:val="18"/>
        <w:szCs w:val="18"/>
      </w:rPr>
      <w:t>.</w:t>
    </w:r>
    <w:r>
      <w:rPr>
        <w:rFonts w:ascii="Cambria" w:eastAsia="Times New Roman" w:hAnsi="Cambria"/>
        <w:sz w:val="18"/>
        <w:szCs w:val="18"/>
        <w:lang w:val="en-US"/>
      </w:rPr>
      <w:t>ru</w:t>
    </w:r>
  </w:p>
  <w:p w:rsidR="00DA0DA6" w:rsidRDefault="00DA0DA6">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61E30"/>
    <w:multiLevelType w:val="hybridMultilevel"/>
    <w:tmpl w:val="2AC06AB2"/>
    <w:lvl w:ilvl="0" w:tplc="4990A10E">
      <w:start w:val="6"/>
      <w:numFmt w:val="decimal"/>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
    <w:nsid w:val="295614D7"/>
    <w:multiLevelType w:val="hybridMultilevel"/>
    <w:tmpl w:val="2B6C3668"/>
    <w:lvl w:ilvl="0" w:tplc="679E7F04">
      <w:start w:val="8"/>
      <w:numFmt w:val="decimal"/>
      <w:lvlText w:val="%1."/>
      <w:lvlJc w:val="left"/>
      <w:pPr>
        <w:ind w:left="2214"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2">
    <w:nsid w:val="531A4120"/>
    <w:multiLevelType w:val="hybridMultilevel"/>
    <w:tmpl w:val="2A4E7C18"/>
    <w:lvl w:ilvl="0" w:tplc="657477FA">
      <w:start w:val="1"/>
      <w:numFmt w:val="upperRoman"/>
      <w:lvlText w:val="%1."/>
      <w:lvlJc w:val="left"/>
      <w:pPr>
        <w:ind w:left="1854" w:hanging="72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53AA56C0"/>
    <w:multiLevelType w:val="hybridMultilevel"/>
    <w:tmpl w:val="8AB0EF78"/>
    <w:lvl w:ilvl="0" w:tplc="1AB8825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nsid w:val="79B554BD"/>
    <w:multiLevelType w:val="hybridMultilevel"/>
    <w:tmpl w:val="86420604"/>
    <w:lvl w:ilvl="0" w:tplc="55E460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3"/>
  </w:num>
  <w:num w:numId="2">
    <w:abstractNumId w:val="4"/>
  </w:num>
  <w:num w:numId="3">
    <w:abstractNumId w:val="2"/>
  </w:num>
  <w:num w:numId="4">
    <w:abstractNumId w:val="0"/>
  </w:num>
  <w:num w:numId="5">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defaultTabStop w:val="708"/>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121AA8"/>
    <w:rsid w:val="0000234C"/>
    <w:rsid w:val="000044B4"/>
    <w:rsid w:val="000052E6"/>
    <w:rsid w:val="00007843"/>
    <w:rsid w:val="0001165A"/>
    <w:rsid w:val="00022491"/>
    <w:rsid w:val="00022B33"/>
    <w:rsid w:val="00023FB0"/>
    <w:rsid w:val="000304FF"/>
    <w:rsid w:val="00034250"/>
    <w:rsid w:val="000353A3"/>
    <w:rsid w:val="0003699A"/>
    <w:rsid w:val="00037006"/>
    <w:rsid w:val="00046825"/>
    <w:rsid w:val="000556D7"/>
    <w:rsid w:val="00056F47"/>
    <w:rsid w:val="00057ACE"/>
    <w:rsid w:val="000618FE"/>
    <w:rsid w:val="00062B9D"/>
    <w:rsid w:val="00065E96"/>
    <w:rsid w:val="000674C2"/>
    <w:rsid w:val="00070491"/>
    <w:rsid w:val="00073267"/>
    <w:rsid w:val="00073905"/>
    <w:rsid w:val="00090EF3"/>
    <w:rsid w:val="00093D64"/>
    <w:rsid w:val="000A7BB5"/>
    <w:rsid w:val="000B606F"/>
    <w:rsid w:val="000C193E"/>
    <w:rsid w:val="000D0975"/>
    <w:rsid w:val="000D242E"/>
    <w:rsid w:val="000D25E6"/>
    <w:rsid w:val="000D7B3D"/>
    <w:rsid w:val="000E72BA"/>
    <w:rsid w:val="000E778C"/>
    <w:rsid w:val="000F36DE"/>
    <w:rsid w:val="000F3B52"/>
    <w:rsid w:val="000F5CD8"/>
    <w:rsid w:val="000F62F6"/>
    <w:rsid w:val="00106946"/>
    <w:rsid w:val="00106D4D"/>
    <w:rsid w:val="001169C9"/>
    <w:rsid w:val="001178E2"/>
    <w:rsid w:val="001207F3"/>
    <w:rsid w:val="00121AA8"/>
    <w:rsid w:val="00127F97"/>
    <w:rsid w:val="00130D66"/>
    <w:rsid w:val="00130F82"/>
    <w:rsid w:val="00131192"/>
    <w:rsid w:val="00144F2D"/>
    <w:rsid w:val="00146674"/>
    <w:rsid w:val="0014695A"/>
    <w:rsid w:val="00151063"/>
    <w:rsid w:val="0017548B"/>
    <w:rsid w:val="00175CAE"/>
    <w:rsid w:val="001857BD"/>
    <w:rsid w:val="00187621"/>
    <w:rsid w:val="001A0CFC"/>
    <w:rsid w:val="001A3EB1"/>
    <w:rsid w:val="001A5398"/>
    <w:rsid w:val="001A6CF7"/>
    <w:rsid w:val="001B2A3C"/>
    <w:rsid w:val="001C5947"/>
    <w:rsid w:val="001D58AC"/>
    <w:rsid w:val="001D6137"/>
    <w:rsid w:val="001E1C02"/>
    <w:rsid w:val="001E1D54"/>
    <w:rsid w:val="001E2C76"/>
    <w:rsid w:val="001E3DB9"/>
    <w:rsid w:val="001E49D3"/>
    <w:rsid w:val="001E4AAF"/>
    <w:rsid w:val="001E5941"/>
    <w:rsid w:val="001E6F14"/>
    <w:rsid w:val="001F4E3D"/>
    <w:rsid w:val="001F6320"/>
    <w:rsid w:val="0020526E"/>
    <w:rsid w:val="00207C1E"/>
    <w:rsid w:val="002212A8"/>
    <w:rsid w:val="00222E90"/>
    <w:rsid w:val="00225F01"/>
    <w:rsid w:val="00231AC3"/>
    <w:rsid w:val="00233393"/>
    <w:rsid w:val="00235301"/>
    <w:rsid w:val="00235E1C"/>
    <w:rsid w:val="0024038B"/>
    <w:rsid w:val="00240A17"/>
    <w:rsid w:val="00250B30"/>
    <w:rsid w:val="0025596F"/>
    <w:rsid w:val="00256781"/>
    <w:rsid w:val="002615AE"/>
    <w:rsid w:val="0026320A"/>
    <w:rsid w:val="00265AFD"/>
    <w:rsid w:val="002664C9"/>
    <w:rsid w:val="0027251C"/>
    <w:rsid w:val="002727B0"/>
    <w:rsid w:val="00273A6E"/>
    <w:rsid w:val="0027519B"/>
    <w:rsid w:val="002802BD"/>
    <w:rsid w:val="0028223E"/>
    <w:rsid w:val="00291353"/>
    <w:rsid w:val="002919AC"/>
    <w:rsid w:val="0029380D"/>
    <w:rsid w:val="0029477F"/>
    <w:rsid w:val="002A62B8"/>
    <w:rsid w:val="002B1321"/>
    <w:rsid w:val="002B566B"/>
    <w:rsid w:val="002B691E"/>
    <w:rsid w:val="002C2151"/>
    <w:rsid w:val="002C4A56"/>
    <w:rsid w:val="002C744C"/>
    <w:rsid w:val="002C7C8A"/>
    <w:rsid w:val="002D631B"/>
    <w:rsid w:val="002E00CF"/>
    <w:rsid w:val="002E3ADD"/>
    <w:rsid w:val="002F05CA"/>
    <w:rsid w:val="002F3361"/>
    <w:rsid w:val="002F34FF"/>
    <w:rsid w:val="002F3CAC"/>
    <w:rsid w:val="00304EB8"/>
    <w:rsid w:val="003062E2"/>
    <w:rsid w:val="00314E99"/>
    <w:rsid w:val="0031500E"/>
    <w:rsid w:val="0031618B"/>
    <w:rsid w:val="00324433"/>
    <w:rsid w:val="00327317"/>
    <w:rsid w:val="00337056"/>
    <w:rsid w:val="003408A0"/>
    <w:rsid w:val="003430B1"/>
    <w:rsid w:val="003445E2"/>
    <w:rsid w:val="003459F6"/>
    <w:rsid w:val="00346C0F"/>
    <w:rsid w:val="00347AC6"/>
    <w:rsid w:val="003672FF"/>
    <w:rsid w:val="00371CCD"/>
    <w:rsid w:val="00374DB7"/>
    <w:rsid w:val="00391907"/>
    <w:rsid w:val="003919FD"/>
    <w:rsid w:val="003940A1"/>
    <w:rsid w:val="003B69B4"/>
    <w:rsid w:val="003B7992"/>
    <w:rsid w:val="003C2D32"/>
    <w:rsid w:val="003C52A8"/>
    <w:rsid w:val="003D2BB8"/>
    <w:rsid w:val="003D2DFC"/>
    <w:rsid w:val="003F427A"/>
    <w:rsid w:val="003F6DB6"/>
    <w:rsid w:val="004012BF"/>
    <w:rsid w:val="00405A6F"/>
    <w:rsid w:val="004123F0"/>
    <w:rsid w:val="004127EB"/>
    <w:rsid w:val="00417576"/>
    <w:rsid w:val="00417E42"/>
    <w:rsid w:val="00424A21"/>
    <w:rsid w:val="00431C76"/>
    <w:rsid w:val="00433ED8"/>
    <w:rsid w:val="0044348F"/>
    <w:rsid w:val="00450110"/>
    <w:rsid w:val="0045226C"/>
    <w:rsid w:val="00456FF7"/>
    <w:rsid w:val="004647CB"/>
    <w:rsid w:val="00465A45"/>
    <w:rsid w:val="004859A0"/>
    <w:rsid w:val="00492816"/>
    <w:rsid w:val="00493D70"/>
    <w:rsid w:val="00494840"/>
    <w:rsid w:val="00495D6C"/>
    <w:rsid w:val="004962FD"/>
    <w:rsid w:val="004A0581"/>
    <w:rsid w:val="004A2808"/>
    <w:rsid w:val="004A72A3"/>
    <w:rsid w:val="004B10F1"/>
    <w:rsid w:val="004B42CA"/>
    <w:rsid w:val="004B7A5D"/>
    <w:rsid w:val="004B7E70"/>
    <w:rsid w:val="004C0769"/>
    <w:rsid w:val="004C667A"/>
    <w:rsid w:val="004D0163"/>
    <w:rsid w:val="004D30AE"/>
    <w:rsid w:val="004D3FE3"/>
    <w:rsid w:val="004E17E5"/>
    <w:rsid w:val="004E63BE"/>
    <w:rsid w:val="00501902"/>
    <w:rsid w:val="00501A2D"/>
    <w:rsid w:val="005041CF"/>
    <w:rsid w:val="0050728B"/>
    <w:rsid w:val="00507D5B"/>
    <w:rsid w:val="005127A4"/>
    <w:rsid w:val="00512B68"/>
    <w:rsid w:val="005207BA"/>
    <w:rsid w:val="00530D4C"/>
    <w:rsid w:val="0053187F"/>
    <w:rsid w:val="0054029E"/>
    <w:rsid w:val="00542227"/>
    <w:rsid w:val="005467B9"/>
    <w:rsid w:val="00550035"/>
    <w:rsid w:val="00550A4D"/>
    <w:rsid w:val="00552CBE"/>
    <w:rsid w:val="00555AE2"/>
    <w:rsid w:val="00557E29"/>
    <w:rsid w:val="00557FD4"/>
    <w:rsid w:val="005647D4"/>
    <w:rsid w:val="00564FBB"/>
    <w:rsid w:val="00567767"/>
    <w:rsid w:val="00572F5C"/>
    <w:rsid w:val="0058651A"/>
    <w:rsid w:val="0058684C"/>
    <w:rsid w:val="005A475B"/>
    <w:rsid w:val="005A5402"/>
    <w:rsid w:val="005B14A5"/>
    <w:rsid w:val="005B56A9"/>
    <w:rsid w:val="005C0B01"/>
    <w:rsid w:val="005C52D1"/>
    <w:rsid w:val="005D0C53"/>
    <w:rsid w:val="005D4B90"/>
    <w:rsid w:val="005D58B6"/>
    <w:rsid w:val="005F25E4"/>
    <w:rsid w:val="005F50CE"/>
    <w:rsid w:val="00600850"/>
    <w:rsid w:val="00600DA0"/>
    <w:rsid w:val="0060398F"/>
    <w:rsid w:val="00603C56"/>
    <w:rsid w:val="00604FAE"/>
    <w:rsid w:val="00605C92"/>
    <w:rsid w:val="00607B42"/>
    <w:rsid w:val="00644D6D"/>
    <w:rsid w:val="00663189"/>
    <w:rsid w:val="00670FDA"/>
    <w:rsid w:val="00671B83"/>
    <w:rsid w:val="006939FD"/>
    <w:rsid w:val="006A6201"/>
    <w:rsid w:val="006A6C5E"/>
    <w:rsid w:val="006A6CE5"/>
    <w:rsid w:val="006B7A1A"/>
    <w:rsid w:val="006B7D92"/>
    <w:rsid w:val="006C0EE7"/>
    <w:rsid w:val="006C34F7"/>
    <w:rsid w:val="006C3B1E"/>
    <w:rsid w:val="006C5B80"/>
    <w:rsid w:val="006D19A7"/>
    <w:rsid w:val="006E2FCB"/>
    <w:rsid w:val="006F589C"/>
    <w:rsid w:val="006F73DA"/>
    <w:rsid w:val="006F77DD"/>
    <w:rsid w:val="00705CB8"/>
    <w:rsid w:val="00712D55"/>
    <w:rsid w:val="0072437B"/>
    <w:rsid w:val="00724DE7"/>
    <w:rsid w:val="007308FF"/>
    <w:rsid w:val="00730E86"/>
    <w:rsid w:val="007375C1"/>
    <w:rsid w:val="00740875"/>
    <w:rsid w:val="00746C79"/>
    <w:rsid w:val="00747558"/>
    <w:rsid w:val="0075407D"/>
    <w:rsid w:val="00754A69"/>
    <w:rsid w:val="00757C1E"/>
    <w:rsid w:val="00763E0D"/>
    <w:rsid w:val="00763FA1"/>
    <w:rsid w:val="00780506"/>
    <w:rsid w:val="00782B34"/>
    <w:rsid w:val="007838BE"/>
    <w:rsid w:val="00786970"/>
    <w:rsid w:val="00786D2A"/>
    <w:rsid w:val="00797F1C"/>
    <w:rsid w:val="007B1C48"/>
    <w:rsid w:val="007B2377"/>
    <w:rsid w:val="007B3282"/>
    <w:rsid w:val="007B771B"/>
    <w:rsid w:val="007C64A3"/>
    <w:rsid w:val="007D2BB7"/>
    <w:rsid w:val="007E5E3C"/>
    <w:rsid w:val="007F0EBF"/>
    <w:rsid w:val="007F38CE"/>
    <w:rsid w:val="00805D56"/>
    <w:rsid w:val="00820D2A"/>
    <w:rsid w:val="00825D62"/>
    <w:rsid w:val="00826112"/>
    <w:rsid w:val="00830E8D"/>
    <w:rsid w:val="00831431"/>
    <w:rsid w:val="00831CEF"/>
    <w:rsid w:val="00833EB9"/>
    <w:rsid w:val="00835F92"/>
    <w:rsid w:val="00850CD9"/>
    <w:rsid w:val="008513E8"/>
    <w:rsid w:val="00863F2E"/>
    <w:rsid w:val="00864BA8"/>
    <w:rsid w:val="00872E97"/>
    <w:rsid w:val="008827A9"/>
    <w:rsid w:val="008833C1"/>
    <w:rsid w:val="00890BAA"/>
    <w:rsid w:val="00893CE6"/>
    <w:rsid w:val="00894510"/>
    <w:rsid w:val="008B2EED"/>
    <w:rsid w:val="008B34DE"/>
    <w:rsid w:val="008C36FC"/>
    <w:rsid w:val="008D415D"/>
    <w:rsid w:val="008E1B0C"/>
    <w:rsid w:val="008E2E37"/>
    <w:rsid w:val="008E5636"/>
    <w:rsid w:val="008E7859"/>
    <w:rsid w:val="008F0445"/>
    <w:rsid w:val="008F08F9"/>
    <w:rsid w:val="00903646"/>
    <w:rsid w:val="009057F8"/>
    <w:rsid w:val="00912CC1"/>
    <w:rsid w:val="0092627A"/>
    <w:rsid w:val="00936EBF"/>
    <w:rsid w:val="00940037"/>
    <w:rsid w:val="00941FA3"/>
    <w:rsid w:val="00943D80"/>
    <w:rsid w:val="00943FD2"/>
    <w:rsid w:val="00947F46"/>
    <w:rsid w:val="00960F8C"/>
    <w:rsid w:val="00965874"/>
    <w:rsid w:val="009660C9"/>
    <w:rsid w:val="0097117B"/>
    <w:rsid w:val="009740AB"/>
    <w:rsid w:val="00974C72"/>
    <w:rsid w:val="00976728"/>
    <w:rsid w:val="0098769A"/>
    <w:rsid w:val="009969B3"/>
    <w:rsid w:val="009A3BBD"/>
    <w:rsid w:val="009B072E"/>
    <w:rsid w:val="009B09FB"/>
    <w:rsid w:val="009B20FB"/>
    <w:rsid w:val="009B3128"/>
    <w:rsid w:val="009B3F45"/>
    <w:rsid w:val="009B3F49"/>
    <w:rsid w:val="009C1330"/>
    <w:rsid w:val="009C3930"/>
    <w:rsid w:val="009C773C"/>
    <w:rsid w:val="009E3168"/>
    <w:rsid w:val="009E400A"/>
    <w:rsid w:val="009E66BC"/>
    <w:rsid w:val="009E7BF4"/>
    <w:rsid w:val="00A07E5A"/>
    <w:rsid w:val="00A12F58"/>
    <w:rsid w:val="00A17DD5"/>
    <w:rsid w:val="00A20BBE"/>
    <w:rsid w:val="00A233BB"/>
    <w:rsid w:val="00A263C6"/>
    <w:rsid w:val="00A32435"/>
    <w:rsid w:val="00A36E44"/>
    <w:rsid w:val="00A51E7C"/>
    <w:rsid w:val="00A52B47"/>
    <w:rsid w:val="00A65119"/>
    <w:rsid w:val="00A6518C"/>
    <w:rsid w:val="00A71724"/>
    <w:rsid w:val="00A84E65"/>
    <w:rsid w:val="00AA036B"/>
    <w:rsid w:val="00AA0CFD"/>
    <w:rsid w:val="00AA5CAC"/>
    <w:rsid w:val="00AA7138"/>
    <w:rsid w:val="00AB2805"/>
    <w:rsid w:val="00AB53BD"/>
    <w:rsid w:val="00AB7FB6"/>
    <w:rsid w:val="00AC093F"/>
    <w:rsid w:val="00AC106F"/>
    <w:rsid w:val="00AD210A"/>
    <w:rsid w:val="00AD603B"/>
    <w:rsid w:val="00AD7515"/>
    <w:rsid w:val="00AE4D07"/>
    <w:rsid w:val="00AE653C"/>
    <w:rsid w:val="00AF1467"/>
    <w:rsid w:val="00B14911"/>
    <w:rsid w:val="00B14C84"/>
    <w:rsid w:val="00B1533C"/>
    <w:rsid w:val="00B21733"/>
    <w:rsid w:val="00B22292"/>
    <w:rsid w:val="00B247C6"/>
    <w:rsid w:val="00B32066"/>
    <w:rsid w:val="00B36A11"/>
    <w:rsid w:val="00B4006E"/>
    <w:rsid w:val="00B4212D"/>
    <w:rsid w:val="00B422CD"/>
    <w:rsid w:val="00B43A8C"/>
    <w:rsid w:val="00B51EAD"/>
    <w:rsid w:val="00B56050"/>
    <w:rsid w:val="00B910AF"/>
    <w:rsid w:val="00B91905"/>
    <w:rsid w:val="00B94C53"/>
    <w:rsid w:val="00B96B29"/>
    <w:rsid w:val="00BA43BC"/>
    <w:rsid w:val="00BA49AE"/>
    <w:rsid w:val="00BA72D8"/>
    <w:rsid w:val="00BB027D"/>
    <w:rsid w:val="00BB4BCE"/>
    <w:rsid w:val="00BB6DEF"/>
    <w:rsid w:val="00BC4916"/>
    <w:rsid w:val="00BC65FB"/>
    <w:rsid w:val="00BD1EDE"/>
    <w:rsid w:val="00BD3778"/>
    <w:rsid w:val="00BE18E6"/>
    <w:rsid w:val="00BE3874"/>
    <w:rsid w:val="00BE5EE8"/>
    <w:rsid w:val="00BF264D"/>
    <w:rsid w:val="00BF418A"/>
    <w:rsid w:val="00BF4562"/>
    <w:rsid w:val="00BF5227"/>
    <w:rsid w:val="00C05F70"/>
    <w:rsid w:val="00C12599"/>
    <w:rsid w:val="00C14665"/>
    <w:rsid w:val="00C14F60"/>
    <w:rsid w:val="00C15775"/>
    <w:rsid w:val="00C21D6F"/>
    <w:rsid w:val="00C22F13"/>
    <w:rsid w:val="00C34CA0"/>
    <w:rsid w:val="00C34EF2"/>
    <w:rsid w:val="00C438B7"/>
    <w:rsid w:val="00C44042"/>
    <w:rsid w:val="00C513CD"/>
    <w:rsid w:val="00C539CB"/>
    <w:rsid w:val="00C5472E"/>
    <w:rsid w:val="00C630C2"/>
    <w:rsid w:val="00C64D6F"/>
    <w:rsid w:val="00C65386"/>
    <w:rsid w:val="00C664F5"/>
    <w:rsid w:val="00C676B4"/>
    <w:rsid w:val="00C7573F"/>
    <w:rsid w:val="00C76E19"/>
    <w:rsid w:val="00C77BC3"/>
    <w:rsid w:val="00C82D26"/>
    <w:rsid w:val="00C83D3F"/>
    <w:rsid w:val="00C86D52"/>
    <w:rsid w:val="00C87BFF"/>
    <w:rsid w:val="00C90AAF"/>
    <w:rsid w:val="00CB0B7C"/>
    <w:rsid w:val="00CB1423"/>
    <w:rsid w:val="00CB16C5"/>
    <w:rsid w:val="00CB51FF"/>
    <w:rsid w:val="00CB577D"/>
    <w:rsid w:val="00CC46E3"/>
    <w:rsid w:val="00CC7733"/>
    <w:rsid w:val="00CD012D"/>
    <w:rsid w:val="00CD147C"/>
    <w:rsid w:val="00CD153F"/>
    <w:rsid w:val="00CD4E68"/>
    <w:rsid w:val="00CD61C8"/>
    <w:rsid w:val="00CF0090"/>
    <w:rsid w:val="00CF1571"/>
    <w:rsid w:val="00CF72B2"/>
    <w:rsid w:val="00D0075C"/>
    <w:rsid w:val="00D07DE6"/>
    <w:rsid w:val="00D141FA"/>
    <w:rsid w:val="00D2067D"/>
    <w:rsid w:val="00D247FF"/>
    <w:rsid w:val="00D26969"/>
    <w:rsid w:val="00D301EC"/>
    <w:rsid w:val="00D32988"/>
    <w:rsid w:val="00D35336"/>
    <w:rsid w:val="00D36DA7"/>
    <w:rsid w:val="00D4122B"/>
    <w:rsid w:val="00D46D5D"/>
    <w:rsid w:val="00D47F21"/>
    <w:rsid w:val="00D51736"/>
    <w:rsid w:val="00D74A26"/>
    <w:rsid w:val="00D76CCD"/>
    <w:rsid w:val="00D7704E"/>
    <w:rsid w:val="00D8228F"/>
    <w:rsid w:val="00D90425"/>
    <w:rsid w:val="00D91482"/>
    <w:rsid w:val="00D9234F"/>
    <w:rsid w:val="00D947A1"/>
    <w:rsid w:val="00DA0DA6"/>
    <w:rsid w:val="00DA11D1"/>
    <w:rsid w:val="00DA486F"/>
    <w:rsid w:val="00DA55B3"/>
    <w:rsid w:val="00DB0BDC"/>
    <w:rsid w:val="00DC040B"/>
    <w:rsid w:val="00DC208C"/>
    <w:rsid w:val="00DC3AE2"/>
    <w:rsid w:val="00DC3E35"/>
    <w:rsid w:val="00DD0E2F"/>
    <w:rsid w:val="00DD1171"/>
    <w:rsid w:val="00DF22E0"/>
    <w:rsid w:val="00E01F32"/>
    <w:rsid w:val="00E03B28"/>
    <w:rsid w:val="00E0692D"/>
    <w:rsid w:val="00E171FC"/>
    <w:rsid w:val="00E234A8"/>
    <w:rsid w:val="00E320BB"/>
    <w:rsid w:val="00E3212C"/>
    <w:rsid w:val="00E333DA"/>
    <w:rsid w:val="00E36BC2"/>
    <w:rsid w:val="00E401AC"/>
    <w:rsid w:val="00E46513"/>
    <w:rsid w:val="00E52500"/>
    <w:rsid w:val="00E60085"/>
    <w:rsid w:val="00E61A89"/>
    <w:rsid w:val="00E6494F"/>
    <w:rsid w:val="00E70CE1"/>
    <w:rsid w:val="00E74FA9"/>
    <w:rsid w:val="00E76896"/>
    <w:rsid w:val="00E91425"/>
    <w:rsid w:val="00E91C31"/>
    <w:rsid w:val="00EA0256"/>
    <w:rsid w:val="00EA03DE"/>
    <w:rsid w:val="00EA3C11"/>
    <w:rsid w:val="00EA3E54"/>
    <w:rsid w:val="00EB4C7B"/>
    <w:rsid w:val="00EB74C9"/>
    <w:rsid w:val="00EC05E8"/>
    <w:rsid w:val="00EC2B1F"/>
    <w:rsid w:val="00ED2027"/>
    <w:rsid w:val="00ED2618"/>
    <w:rsid w:val="00ED5ABF"/>
    <w:rsid w:val="00ED79C5"/>
    <w:rsid w:val="00EE041B"/>
    <w:rsid w:val="00EE56CE"/>
    <w:rsid w:val="00EF131F"/>
    <w:rsid w:val="00EF2C25"/>
    <w:rsid w:val="00F07B03"/>
    <w:rsid w:val="00F1646A"/>
    <w:rsid w:val="00F16A66"/>
    <w:rsid w:val="00F23EA6"/>
    <w:rsid w:val="00F24AB2"/>
    <w:rsid w:val="00F30B24"/>
    <w:rsid w:val="00F34862"/>
    <w:rsid w:val="00F34925"/>
    <w:rsid w:val="00F43CB4"/>
    <w:rsid w:val="00F506E3"/>
    <w:rsid w:val="00F5616D"/>
    <w:rsid w:val="00F6312F"/>
    <w:rsid w:val="00F64A78"/>
    <w:rsid w:val="00F65898"/>
    <w:rsid w:val="00F6692D"/>
    <w:rsid w:val="00F804F5"/>
    <w:rsid w:val="00F90EF6"/>
    <w:rsid w:val="00FA4279"/>
    <w:rsid w:val="00FA60F6"/>
    <w:rsid w:val="00FB01C0"/>
    <w:rsid w:val="00FB0FDC"/>
    <w:rsid w:val="00FB1715"/>
    <w:rsid w:val="00FB332C"/>
    <w:rsid w:val="00FB3EE9"/>
    <w:rsid w:val="00FC1A80"/>
    <w:rsid w:val="00FC6425"/>
    <w:rsid w:val="00FC6C6E"/>
    <w:rsid w:val="00FD6021"/>
    <w:rsid w:val="00FD7DF3"/>
    <w:rsid w:val="00FE0BD6"/>
    <w:rsid w:val="00FE21C5"/>
    <w:rsid w:val="00FE7373"/>
    <w:rsid w:val="00FF52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8CE"/>
    <w:pPr>
      <w:spacing w:after="200" w:line="276" w:lineRule="auto"/>
    </w:pPr>
    <w:rPr>
      <w:sz w:val="22"/>
      <w:szCs w:val="22"/>
      <w:lang w:eastAsia="en-US"/>
    </w:rPr>
  </w:style>
  <w:style w:type="paragraph" w:styleId="2">
    <w:name w:val="heading 2"/>
    <w:basedOn w:val="a"/>
    <w:next w:val="a"/>
    <w:link w:val="20"/>
    <w:uiPriority w:val="9"/>
    <w:unhideWhenUsed/>
    <w:qFormat/>
    <w:rsid w:val="002615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C64A3"/>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38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99"/>
    <w:rsid w:val="007F38CE"/>
    <w:pPr>
      <w:spacing w:after="120" w:line="240" w:lineRule="auto"/>
    </w:pPr>
    <w:rPr>
      <w:rFonts w:ascii="Times New Roman" w:eastAsia="Times New Roman" w:hAnsi="Times New Roman"/>
      <w:sz w:val="24"/>
      <w:szCs w:val="24"/>
      <w:lang w:eastAsia="ru-RU"/>
    </w:rPr>
  </w:style>
  <w:style w:type="character" w:customStyle="1" w:styleId="a5">
    <w:name w:val="Основной текст Знак"/>
    <w:link w:val="a4"/>
    <w:uiPriority w:val="99"/>
    <w:rsid w:val="007F38CE"/>
    <w:rPr>
      <w:rFonts w:ascii="Times New Roman" w:eastAsia="Times New Roman" w:hAnsi="Times New Roman" w:cs="Times New Roman"/>
      <w:sz w:val="24"/>
      <w:szCs w:val="24"/>
      <w:lang w:eastAsia="ru-RU"/>
    </w:rPr>
  </w:style>
  <w:style w:type="character" w:styleId="a6">
    <w:name w:val="Hyperlink"/>
    <w:uiPriority w:val="99"/>
    <w:rsid w:val="00B4212D"/>
    <w:rPr>
      <w:rFonts w:cs="Times New Roman"/>
      <w:color w:val="0000FF"/>
      <w:u w:val="single"/>
    </w:rPr>
  </w:style>
  <w:style w:type="paragraph" w:styleId="a7">
    <w:name w:val="List Paragraph"/>
    <w:basedOn w:val="a"/>
    <w:link w:val="a8"/>
    <w:uiPriority w:val="34"/>
    <w:qFormat/>
    <w:rsid w:val="00BB027D"/>
    <w:pPr>
      <w:ind w:left="720"/>
      <w:contextualSpacing/>
    </w:pPr>
    <w:rPr>
      <w:rFonts w:eastAsia="Times New Roman"/>
    </w:rPr>
  </w:style>
  <w:style w:type="paragraph" w:styleId="a9">
    <w:name w:val="Body Text Indent"/>
    <w:basedOn w:val="a"/>
    <w:link w:val="aa"/>
    <w:unhideWhenUsed/>
    <w:rsid w:val="002F3CAC"/>
    <w:pPr>
      <w:spacing w:after="120"/>
      <w:ind w:left="283"/>
    </w:pPr>
  </w:style>
  <w:style w:type="character" w:customStyle="1" w:styleId="aa">
    <w:name w:val="Основной текст с отступом Знак"/>
    <w:basedOn w:val="a0"/>
    <w:link w:val="a9"/>
    <w:rsid w:val="002F3CAC"/>
  </w:style>
  <w:style w:type="paragraph" w:styleId="ab">
    <w:name w:val="Normal (Web)"/>
    <w:basedOn w:val="a"/>
    <w:uiPriority w:val="99"/>
    <w:rsid w:val="002F3C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2F3CAC"/>
  </w:style>
  <w:style w:type="paragraph" w:customStyle="1" w:styleId="ac">
    <w:name w:val="Содержимое таблицы"/>
    <w:basedOn w:val="a"/>
    <w:uiPriority w:val="99"/>
    <w:rsid w:val="002F3CAC"/>
    <w:pPr>
      <w:widowControl w:val="0"/>
      <w:suppressLineNumbers/>
      <w:suppressAutoHyphens/>
      <w:spacing w:after="0" w:line="240" w:lineRule="auto"/>
    </w:pPr>
    <w:rPr>
      <w:rFonts w:ascii="Times New Roman" w:eastAsia="DejaVu Sans" w:hAnsi="Times New Roman" w:cs="Lohit Hindi"/>
      <w:kern w:val="1"/>
      <w:sz w:val="24"/>
      <w:szCs w:val="24"/>
      <w:lang w:eastAsia="hi-IN" w:bidi="hi-IN"/>
    </w:rPr>
  </w:style>
  <w:style w:type="paragraph" w:customStyle="1" w:styleId="ParaAttribute17">
    <w:name w:val="ParaAttribute17"/>
    <w:uiPriority w:val="99"/>
    <w:rsid w:val="002F3CAC"/>
    <w:pPr>
      <w:widowControl w:val="0"/>
      <w:tabs>
        <w:tab w:val="left" w:pos="1160"/>
      </w:tabs>
      <w:wordWrap w:val="0"/>
    </w:pPr>
    <w:rPr>
      <w:rFonts w:ascii="Times New Roman" w:eastAsia="Batang" w:hAnsi="Times New Roman"/>
    </w:rPr>
  </w:style>
  <w:style w:type="character" w:styleId="ad">
    <w:name w:val="Strong"/>
    <w:uiPriority w:val="22"/>
    <w:qFormat/>
    <w:rsid w:val="008E2E37"/>
    <w:rPr>
      <w:b/>
      <w:bCs/>
    </w:rPr>
  </w:style>
  <w:style w:type="paragraph" w:styleId="ae">
    <w:name w:val="Title"/>
    <w:basedOn w:val="a"/>
    <w:link w:val="af"/>
    <w:qFormat/>
    <w:rsid w:val="00AB7FB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
    <w:name w:val="Название Знак"/>
    <w:link w:val="ae"/>
    <w:rsid w:val="00AB7FB6"/>
    <w:rPr>
      <w:rFonts w:ascii="Times New Roman" w:eastAsia="Times New Roman" w:hAnsi="Times New Roman" w:cs="Times New Roman"/>
      <w:sz w:val="24"/>
      <w:szCs w:val="24"/>
      <w:lang w:eastAsia="ru-RU"/>
    </w:rPr>
  </w:style>
  <w:style w:type="paragraph" w:customStyle="1" w:styleId="af0">
    <w:name w:val="a"/>
    <w:basedOn w:val="a"/>
    <w:rsid w:val="00AB7FB6"/>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unhideWhenUsed/>
    <w:rsid w:val="00AB7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AB7FB6"/>
    <w:rPr>
      <w:rFonts w:ascii="Courier New" w:eastAsia="Times New Roman" w:hAnsi="Courier New" w:cs="Courier New"/>
      <w:sz w:val="20"/>
      <w:szCs w:val="20"/>
      <w:lang w:eastAsia="ru-RU"/>
    </w:rPr>
  </w:style>
  <w:style w:type="paragraph" w:styleId="af1">
    <w:name w:val="Balloon Text"/>
    <w:basedOn w:val="a"/>
    <w:link w:val="af2"/>
    <w:uiPriority w:val="99"/>
    <w:semiHidden/>
    <w:unhideWhenUsed/>
    <w:rsid w:val="00C65386"/>
    <w:pPr>
      <w:spacing w:after="0" w:line="240" w:lineRule="auto"/>
    </w:pPr>
    <w:rPr>
      <w:rFonts w:ascii="Tahoma" w:hAnsi="Tahoma"/>
      <w:sz w:val="16"/>
      <w:szCs w:val="16"/>
    </w:rPr>
  </w:style>
  <w:style w:type="character" w:customStyle="1" w:styleId="af2">
    <w:name w:val="Текст выноски Знак"/>
    <w:link w:val="af1"/>
    <w:uiPriority w:val="99"/>
    <w:semiHidden/>
    <w:rsid w:val="00C65386"/>
    <w:rPr>
      <w:rFonts w:ascii="Tahoma" w:hAnsi="Tahoma" w:cs="Tahoma"/>
      <w:sz w:val="16"/>
      <w:szCs w:val="16"/>
    </w:rPr>
  </w:style>
  <w:style w:type="paragraph" w:customStyle="1" w:styleId="ConsNormal">
    <w:name w:val="ConsNormal"/>
    <w:uiPriority w:val="99"/>
    <w:rsid w:val="003940A1"/>
    <w:pPr>
      <w:widowControl w:val="0"/>
      <w:autoSpaceDE w:val="0"/>
      <w:autoSpaceDN w:val="0"/>
      <w:adjustRightInd w:val="0"/>
      <w:ind w:right="19772" w:firstLine="720"/>
    </w:pPr>
    <w:rPr>
      <w:rFonts w:ascii="Arial" w:eastAsia="Times New Roman" w:hAnsi="Arial" w:cs="Arial"/>
    </w:rPr>
  </w:style>
  <w:style w:type="paragraph" w:styleId="af3">
    <w:name w:val="header"/>
    <w:basedOn w:val="a"/>
    <w:link w:val="af4"/>
    <w:uiPriority w:val="99"/>
    <w:unhideWhenUsed/>
    <w:rsid w:val="00F64A7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64A78"/>
  </w:style>
  <w:style w:type="paragraph" w:styleId="af5">
    <w:name w:val="footer"/>
    <w:basedOn w:val="a"/>
    <w:link w:val="af6"/>
    <w:uiPriority w:val="99"/>
    <w:unhideWhenUsed/>
    <w:rsid w:val="00F64A7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64A78"/>
  </w:style>
  <w:style w:type="paragraph" w:styleId="21">
    <w:name w:val="Body Text 2"/>
    <w:basedOn w:val="a"/>
    <w:link w:val="22"/>
    <w:uiPriority w:val="99"/>
    <w:unhideWhenUsed/>
    <w:rsid w:val="000D25E6"/>
    <w:pPr>
      <w:spacing w:after="120" w:line="480" w:lineRule="auto"/>
    </w:pPr>
    <w:rPr>
      <w:rFonts w:eastAsia="Times New Roman"/>
    </w:rPr>
  </w:style>
  <w:style w:type="character" w:customStyle="1" w:styleId="22">
    <w:name w:val="Основной текст 2 Знак"/>
    <w:link w:val="21"/>
    <w:uiPriority w:val="99"/>
    <w:rsid w:val="000D25E6"/>
    <w:rPr>
      <w:rFonts w:eastAsia="Times New Roman"/>
      <w:sz w:val="22"/>
      <w:szCs w:val="22"/>
    </w:rPr>
  </w:style>
  <w:style w:type="paragraph" w:customStyle="1" w:styleId="Default">
    <w:name w:val="Default"/>
    <w:rsid w:val="00175CAE"/>
    <w:pPr>
      <w:autoSpaceDE w:val="0"/>
      <w:autoSpaceDN w:val="0"/>
      <w:adjustRightInd w:val="0"/>
    </w:pPr>
    <w:rPr>
      <w:rFonts w:ascii="Times New Roman" w:hAnsi="Times New Roman"/>
      <w:color w:val="000000"/>
      <w:sz w:val="24"/>
      <w:szCs w:val="24"/>
    </w:rPr>
  </w:style>
  <w:style w:type="character" w:customStyle="1" w:styleId="30">
    <w:name w:val="Заголовок 3 Знак"/>
    <w:link w:val="3"/>
    <w:uiPriority w:val="9"/>
    <w:rsid w:val="007C64A3"/>
    <w:rPr>
      <w:rFonts w:ascii="Cambria" w:eastAsia="Times New Roman" w:hAnsi="Cambria"/>
      <w:b/>
      <w:bCs/>
      <w:color w:val="4F81BD"/>
      <w:sz w:val="22"/>
      <w:szCs w:val="22"/>
    </w:rPr>
  </w:style>
  <w:style w:type="character" w:customStyle="1" w:styleId="a8">
    <w:name w:val="Абзац списка Знак"/>
    <w:link w:val="a7"/>
    <w:uiPriority w:val="34"/>
    <w:rsid w:val="00555AE2"/>
    <w:rPr>
      <w:rFonts w:eastAsia="Times New Roman"/>
      <w:sz w:val="22"/>
      <w:szCs w:val="22"/>
      <w:lang w:eastAsia="en-US"/>
    </w:rPr>
  </w:style>
  <w:style w:type="character" w:customStyle="1" w:styleId="Spanred">
    <w:name w:val="Span_red"/>
    <w:rsid w:val="001F6320"/>
    <w:rPr>
      <w:color w:val="E11F27"/>
    </w:rPr>
  </w:style>
  <w:style w:type="paragraph" w:customStyle="1" w:styleId="font8">
    <w:name w:val="font_8"/>
    <w:basedOn w:val="a"/>
    <w:rsid w:val="001F63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2">
    <w:name w:val="color_2"/>
    <w:rsid w:val="001F6320"/>
  </w:style>
  <w:style w:type="paragraph" w:customStyle="1" w:styleId="ConsPlusTitle">
    <w:name w:val="ConsPlusTitle"/>
    <w:rsid w:val="00034250"/>
    <w:pPr>
      <w:widowControl w:val="0"/>
      <w:autoSpaceDE w:val="0"/>
      <w:autoSpaceDN w:val="0"/>
      <w:adjustRightInd w:val="0"/>
    </w:pPr>
    <w:rPr>
      <w:rFonts w:ascii="Arial" w:eastAsia="Times New Roman" w:hAnsi="Arial" w:cs="Arial"/>
      <w:b/>
      <w:bCs/>
    </w:rPr>
  </w:style>
  <w:style w:type="paragraph" w:customStyle="1" w:styleId="1">
    <w:name w:val="Абзац списка1"/>
    <w:basedOn w:val="a"/>
    <w:rsid w:val="00AD7515"/>
    <w:pPr>
      <w:spacing w:before="100" w:beforeAutospacing="1" w:after="0" w:line="240" w:lineRule="auto"/>
      <w:ind w:left="720"/>
      <w:contextualSpacing/>
      <w:jc w:val="center"/>
    </w:pPr>
    <w:rPr>
      <w:rFonts w:eastAsia="Times New Roman"/>
    </w:rPr>
  </w:style>
  <w:style w:type="paragraph" w:customStyle="1" w:styleId="23">
    <w:name w:val="Абзац списка2"/>
    <w:basedOn w:val="a"/>
    <w:rsid w:val="00AD7515"/>
    <w:pPr>
      <w:spacing w:before="100" w:beforeAutospacing="1" w:after="0" w:line="240" w:lineRule="auto"/>
      <w:ind w:left="720"/>
      <w:contextualSpacing/>
      <w:jc w:val="center"/>
    </w:pPr>
    <w:rPr>
      <w:rFonts w:eastAsia="Times New Roman"/>
    </w:rPr>
  </w:style>
  <w:style w:type="table" w:customStyle="1" w:styleId="210">
    <w:name w:val="Сетка таблицы21"/>
    <w:basedOn w:val="a1"/>
    <w:uiPriority w:val="59"/>
    <w:rsid w:val="002A62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l">
    <w:name w:val="fill"/>
    <w:basedOn w:val="a0"/>
    <w:rsid w:val="00417E42"/>
  </w:style>
  <w:style w:type="paragraph" w:styleId="af7">
    <w:name w:val="No Spacing"/>
    <w:uiPriority w:val="1"/>
    <w:qFormat/>
    <w:rsid w:val="00D90425"/>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rsid w:val="002615AE"/>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r="http://schemas.openxmlformats.org/officeDocument/2006/relationships" xmlns:w="http://schemas.openxmlformats.org/wordprocessingml/2006/main">
  <w:divs>
    <w:div w:id="92209516">
      <w:bodyDiv w:val="1"/>
      <w:marLeft w:val="0"/>
      <w:marRight w:val="0"/>
      <w:marTop w:val="0"/>
      <w:marBottom w:val="0"/>
      <w:divBdr>
        <w:top w:val="none" w:sz="0" w:space="0" w:color="auto"/>
        <w:left w:val="none" w:sz="0" w:space="0" w:color="auto"/>
        <w:bottom w:val="none" w:sz="0" w:space="0" w:color="auto"/>
        <w:right w:val="none" w:sz="0" w:space="0" w:color="auto"/>
      </w:divBdr>
      <w:divsChild>
        <w:div w:id="1005404712">
          <w:marLeft w:val="0"/>
          <w:marRight w:val="0"/>
          <w:marTop w:val="0"/>
          <w:marBottom w:val="0"/>
          <w:divBdr>
            <w:top w:val="none" w:sz="0" w:space="0" w:color="auto"/>
            <w:left w:val="none" w:sz="0" w:space="0" w:color="auto"/>
            <w:bottom w:val="none" w:sz="0" w:space="0" w:color="auto"/>
            <w:right w:val="none" w:sz="0" w:space="0" w:color="auto"/>
          </w:divBdr>
          <w:divsChild>
            <w:div w:id="16219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1516">
      <w:bodyDiv w:val="1"/>
      <w:marLeft w:val="0"/>
      <w:marRight w:val="0"/>
      <w:marTop w:val="0"/>
      <w:marBottom w:val="0"/>
      <w:divBdr>
        <w:top w:val="none" w:sz="0" w:space="0" w:color="auto"/>
        <w:left w:val="none" w:sz="0" w:space="0" w:color="auto"/>
        <w:bottom w:val="none" w:sz="0" w:space="0" w:color="auto"/>
        <w:right w:val="none" w:sz="0" w:space="0" w:color="auto"/>
      </w:divBdr>
    </w:div>
    <w:div w:id="436560170">
      <w:bodyDiv w:val="1"/>
      <w:marLeft w:val="0"/>
      <w:marRight w:val="0"/>
      <w:marTop w:val="0"/>
      <w:marBottom w:val="0"/>
      <w:divBdr>
        <w:top w:val="none" w:sz="0" w:space="0" w:color="auto"/>
        <w:left w:val="none" w:sz="0" w:space="0" w:color="auto"/>
        <w:bottom w:val="none" w:sz="0" w:space="0" w:color="auto"/>
        <w:right w:val="none" w:sz="0" w:space="0" w:color="auto"/>
      </w:divBdr>
    </w:div>
    <w:div w:id="583148227">
      <w:bodyDiv w:val="1"/>
      <w:marLeft w:val="0"/>
      <w:marRight w:val="0"/>
      <w:marTop w:val="0"/>
      <w:marBottom w:val="0"/>
      <w:divBdr>
        <w:top w:val="none" w:sz="0" w:space="0" w:color="auto"/>
        <w:left w:val="none" w:sz="0" w:space="0" w:color="auto"/>
        <w:bottom w:val="none" w:sz="0" w:space="0" w:color="auto"/>
        <w:right w:val="none" w:sz="0" w:space="0" w:color="auto"/>
      </w:divBdr>
    </w:div>
    <w:div w:id="717585717">
      <w:bodyDiv w:val="1"/>
      <w:marLeft w:val="0"/>
      <w:marRight w:val="0"/>
      <w:marTop w:val="0"/>
      <w:marBottom w:val="0"/>
      <w:divBdr>
        <w:top w:val="none" w:sz="0" w:space="0" w:color="auto"/>
        <w:left w:val="none" w:sz="0" w:space="0" w:color="auto"/>
        <w:bottom w:val="none" w:sz="0" w:space="0" w:color="auto"/>
        <w:right w:val="none" w:sz="0" w:space="0" w:color="auto"/>
      </w:divBdr>
    </w:div>
    <w:div w:id="749929717">
      <w:bodyDiv w:val="1"/>
      <w:marLeft w:val="0"/>
      <w:marRight w:val="0"/>
      <w:marTop w:val="0"/>
      <w:marBottom w:val="0"/>
      <w:divBdr>
        <w:top w:val="none" w:sz="0" w:space="0" w:color="auto"/>
        <w:left w:val="none" w:sz="0" w:space="0" w:color="auto"/>
        <w:bottom w:val="none" w:sz="0" w:space="0" w:color="auto"/>
        <w:right w:val="none" w:sz="0" w:space="0" w:color="auto"/>
      </w:divBdr>
    </w:div>
    <w:div w:id="816607013">
      <w:bodyDiv w:val="1"/>
      <w:marLeft w:val="0"/>
      <w:marRight w:val="0"/>
      <w:marTop w:val="0"/>
      <w:marBottom w:val="0"/>
      <w:divBdr>
        <w:top w:val="none" w:sz="0" w:space="0" w:color="auto"/>
        <w:left w:val="none" w:sz="0" w:space="0" w:color="auto"/>
        <w:bottom w:val="none" w:sz="0" w:space="0" w:color="auto"/>
        <w:right w:val="none" w:sz="0" w:space="0" w:color="auto"/>
      </w:divBdr>
    </w:div>
    <w:div w:id="825827297">
      <w:bodyDiv w:val="1"/>
      <w:marLeft w:val="0"/>
      <w:marRight w:val="0"/>
      <w:marTop w:val="0"/>
      <w:marBottom w:val="0"/>
      <w:divBdr>
        <w:top w:val="none" w:sz="0" w:space="0" w:color="auto"/>
        <w:left w:val="none" w:sz="0" w:space="0" w:color="auto"/>
        <w:bottom w:val="none" w:sz="0" w:space="0" w:color="auto"/>
        <w:right w:val="none" w:sz="0" w:space="0" w:color="auto"/>
      </w:divBdr>
    </w:div>
    <w:div w:id="903100476">
      <w:bodyDiv w:val="1"/>
      <w:marLeft w:val="0"/>
      <w:marRight w:val="0"/>
      <w:marTop w:val="0"/>
      <w:marBottom w:val="0"/>
      <w:divBdr>
        <w:top w:val="none" w:sz="0" w:space="0" w:color="auto"/>
        <w:left w:val="none" w:sz="0" w:space="0" w:color="auto"/>
        <w:bottom w:val="none" w:sz="0" w:space="0" w:color="auto"/>
        <w:right w:val="none" w:sz="0" w:space="0" w:color="auto"/>
      </w:divBdr>
    </w:div>
    <w:div w:id="922567014">
      <w:bodyDiv w:val="1"/>
      <w:marLeft w:val="0"/>
      <w:marRight w:val="0"/>
      <w:marTop w:val="0"/>
      <w:marBottom w:val="0"/>
      <w:divBdr>
        <w:top w:val="none" w:sz="0" w:space="0" w:color="auto"/>
        <w:left w:val="none" w:sz="0" w:space="0" w:color="auto"/>
        <w:bottom w:val="none" w:sz="0" w:space="0" w:color="auto"/>
        <w:right w:val="none" w:sz="0" w:space="0" w:color="auto"/>
      </w:divBdr>
    </w:div>
    <w:div w:id="1013414999">
      <w:bodyDiv w:val="1"/>
      <w:marLeft w:val="0"/>
      <w:marRight w:val="0"/>
      <w:marTop w:val="0"/>
      <w:marBottom w:val="0"/>
      <w:divBdr>
        <w:top w:val="none" w:sz="0" w:space="0" w:color="auto"/>
        <w:left w:val="none" w:sz="0" w:space="0" w:color="auto"/>
        <w:bottom w:val="none" w:sz="0" w:space="0" w:color="auto"/>
        <w:right w:val="none" w:sz="0" w:space="0" w:color="auto"/>
      </w:divBdr>
      <w:divsChild>
        <w:div w:id="60451268">
          <w:marLeft w:val="0"/>
          <w:marRight w:val="0"/>
          <w:marTop w:val="0"/>
          <w:marBottom w:val="0"/>
          <w:divBdr>
            <w:top w:val="none" w:sz="0" w:space="0" w:color="auto"/>
            <w:left w:val="none" w:sz="0" w:space="0" w:color="auto"/>
            <w:bottom w:val="none" w:sz="0" w:space="0" w:color="auto"/>
            <w:right w:val="none" w:sz="0" w:space="0" w:color="auto"/>
          </w:divBdr>
          <w:divsChild>
            <w:div w:id="49767688">
              <w:marLeft w:val="0"/>
              <w:marRight w:val="0"/>
              <w:marTop w:val="0"/>
              <w:marBottom w:val="0"/>
              <w:divBdr>
                <w:top w:val="none" w:sz="0" w:space="0" w:color="auto"/>
                <w:left w:val="none" w:sz="0" w:space="0" w:color="auto"/>
                <w:bottom w:val="none" w:sz="0" w:space="0" w:color="auto"/>
                <w:right w:val="none" w:sz="0" w:space="0" w:color="auto"/>
              </w:divBdr>
            </w:div>
          </w:divsChild>
        </w:div>
        <w:div w:id="490367921">
          <w:marLeft w:val="0"/>
          <w:marRight w:val="0"/>
          <w:marTop w:val="0"/>
          <w:marBottom w:val="0"/>
          <w:divBdr>
            <w:top w:val="none" w:sz="0" w:space="0" w:color="auto"/>
            <w:left w:val="none" w:sz="0" w:space="0" w:color="auto"/>
            <w:bottom w:val="none" w:sz="0" w:space="0" w:color="auto"/>
            <w:right w:val="none" w:sz="0" w:space="0" w:color="auto"/>
          </w:divBdr>
          <w:divsChild>
            <w:div w:id="12610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7622">
      <w:bodyDiv w:val="1"/>
      <w:marLeft w:val="0"/>
      <w:marRight w:val="0"/>
      <w:marTop w:val="0"/>
      <w:marBottom w:val="0"/>
      <w:divBdr>
        <w:top w:val="none" w:sz="0" w:space="0" w:color="auto"/>
        <w:left w:val="none" w:sz="0" w:space="0" w:color="auto"/>
        <w:bottom w:val="none" w:sz="0" w:space="0" w:color="auto"/>
        <w:right w:val="none" w:sz="0" w:space="0" w:color="auto"/>
      </w:divBdr>
    </w:div>
    <w:div w:id="1187451285">
      <w:bodyDiv w:val="1"/>
      <w:marLeft w:val="0"/>
      <w:marRight w:val="0"/>
      <w:marTop w:val="0"/>
      <w:marBottom w:val="0"/>
      <w:divBdr>
        <w:top w:val="none" w:sz="0" w:space="0" w:color="auto"/>
        <w:left w:val="none" w:sz="0" w:space="0" w:color="auto"/>
        <w:bottom w:val="none" w:sz="0" w:space="0" w:color="auto"/>
        <w:right w:val="none" w:sz="0" w:space="0" w:color="auto"/>
      </w:divBdr>
    </w:div>
    <w:div w:id="1374117075">
      <w:bodyDiv w:val="1"/>
      <w:marLeft w:val="0"/>
      <w:marRight w:val="0"/>
      <w:marTop w:val="0"/>
      <w:marBottom w:val="0"/>
      <w:divBdr>
        <w:top w:val="none" w:sz="0" w:space="0" w:color="auto"/>
        <w:left w:val="none" w:sz="0" w:space="0" w:color="auto"/>
        <w:bottom w:val="none" w:sz="0" w:space="0" w:color="auto"/>
        <w:right w:val="none" w:sz="0" w:space="0" w:color="auto"/>
      </w:divBdr>
    </w:div>
    <w:div w:id="1495532115">
      <w:bodyDiv w:val="1"/>
      <w:marLeft w:val="0"/>
      <w:marRight w:val="0"/>
      <w:marTop w:val="0"/>
      <w:marBottom w:val="0"/>
      <w:divBdr>
        <w:top w:val="none" w:sz="0" w:space="0" w:color="auto"/>
        <w:left w:val="none" w:sz="0" w:space="0" w:color="auto"/>
        <w:bottom w:val="none" w:sz="0" w:space="0" w:color="auto"/>
        <w:right w:val="none" w:sz="0" w:space="0" w:color="auto"/>
      </w:divBdr>
    </w:div>
    <w:div w:id="1880437914">
      <w:bodyDiv w:val="1"/>
      <w:marLeft w:val="0"/>
      <w:marRight w:val="0"/>
      <w:marTop w:val="0"/>
      <w:marBottom w:val="0"/>
      <w:divBdr>
        <w:top w:val="none" w:sz="0" w:space="0" w:color="auto"/>
        <w:left w:val="none" w:sz="0" w:space="0" w:color="auto"/>
        <w:bottom w:val="none" w:sz="0" w:space="0" w:color="auto"/>
        <w:right w:val="none" w:sz="0" w:space="0" w:color="auto"/>
      </w:divBdr>
    </w:div>
    <w:div w:id="1939948749">
      <w:bodyDiv w:val="1"/>
      <w:marLeft w:val="0"/>
      <w:marRight w:val="0"/>
      <w:marTop w:val="0"/>
      <w:marBottom w:val="0"/>
      <w:divBdr>
        <w:top w:val="none" w:sz="0" w:space="0" w:color="auto"/>
        <w:left w:val="none" w:sz="0" w:space="0" w:color="auto"/>
        <w:bottom w:val="none" w:sz="0" w:space="0" w:color="auto"/>
        <w:right w:val="none" w:sz="0" w:space="0" w:color="auto"/>
      </w:divBdr>
    </w:div>
    <w:div w:id="209231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ini.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EB109-31B4-4687-B72C-177EE706C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1</Pages>
  <Words>5561</Words>
  <Characters>31699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 «Переясловский детский сад «Шалунья» 663972 Красноярский край, Рыбинский район, с Переясловка, ул воссоединения 31. Тел. 8-391-65-63-192 , e-mail: cibinatatyana80@mail.ru</vt:lpstr>
    </vt:vector>
  </TitlesOfParts>
  <Company>Home</Company>
  <LinksUpToDate>false</LinksUpToDate>
  <CharactersWithSpaces>37186</CharactersWithSpaces>
  <SharedDoc>false</SharedDoc>
  <HLinks>
    <vt:vector size="48" baseType="variant">
      <vt:variant>
        <vt:i4>5374018</vt:i4>
      </vt:variant>
      <vt:variant>
        <vt:i4>21</vt:i4>
      </vt:variant>
      <vt:variant>
        <vt:i4>0</vt:i4>
      </vt:variant>
      <vt:variant>
        <vt:i4>5</vt:i4>
      </vt:variant>
      <vt:variant>
        <vt:lpwstr>https://mini.1obraz.ru/</vt:lpwstr>
      </vt:variant>
      <vt:variant>
        <vt:lpwstr>/document/99/499023522/</vt:lpwstr>
      </vt:variant>
      <vt:variant>
        <vt:i4>5046348</vt:i4>
      </vt:variant>
      <vt:variant>
        <vt:i4>18</vt:i4>
      </vt:variant>
      <vt:variant>
        <vt:i4>0</vt:i4>
      </vt:variant>
      <vt:variant>
        <vt:i4>5</vt:i4>
      </vt:variant>
      <vt:variant>
        <vt:lpwstr>https://mini.1obraz.ru/</vt:lpwstr>
      </vt:variant>
      <vt:variant>
        <vt:lpwstr>/document/16/2658/</vt:lpwstr>
      </vt:variant>
      <vt:variant>
        <vt:i4>5505090</vt:i4>
      </vt:variant>
      <vt:variant>
        <vt:i4>15</vt:i4>
      </vt:variant>
      <vt:variant>
        <vt:i4>0</vt:i4>
      </vt:variant>
      <vt:variant>
        <vt:i4>5</vt:i4>
      </vt:variant>
      <vt:variant>
        <vt:lpwstr>https://mini.1obraz.ru/</vt:lpwstr>
      </vt:variant>
      <vt:variant>
        <vt:lpwstr>/document/16/38785/</vt:lpwstr>
      </vt:variant>
      <vt:variant>
        <vt:i4>5177419</vt:i4>
      </vt:variant>
      <vt:variant>
        <vt:i4>12</vt:i4>
      </vt:variant>
      <vt:variant>
        <vt:i4>0</vt:i4>
      </vt:variant>
      <vt:variant>
        <vt:i4>5</vt:i4>
      </vt:variant>
      <vt:variant>
        <vt:lpwstr>https://mini.1obraz.ru/</vt:lpwstr>
      </vt:variant>
      <vt:variant>
        <vt:lpwstr>/document/16/4019/</vt:lpwstr>
      </vt:variant>
      <vt:variant>
        <vt:i4>6094924</vt:i4>
      </vt:variant>
      <vt:variant>
        <vt:i4>9</vt:i4>
      </vt:variant>
      <vt:variant>
        <vt:i4>0</vt:i4>
      </vt:variant>
      <vt:variant>
        <vt:i4>5</vt:i4>
      </vt:variant>
      <vt:variant>
        <vt:lpwstr>https://mini.1obraz.ru/</vt:lpwstr>
      </vt:variant>
      <vt:variant>
        <vt:lpwstr>/document/99/499057887/</vt:lpwstr>
      </vt:variant>
      <vt:variant>
        <vt:i4>5374018</vt:i4>
      </vt:variant>
      <vt:variant>
        <vt:i4>6</vt:i4>
      </vt:variant>
      <vt:variant>
        <vt:i4>0</vt:i4>
      </vt:variant>
      <vt:variant>
        <vt:i4>5</vt:i4>
      </vt:variant>
      <vt:variant>
        <vt:lpwstr>https://mini.1obraz.ru/</vt:lpwstr>
      </vt:variant>
      <vt:variant>
        <vt:lpwstr>/document/99/499023522/</vt:lpwstr>
      </vt:variant>
      <vt:variant>
        <vt:i4>6094924</vt:i4>
      </vt:variant>
      <vt:variant>
        <vt:i4>3</vt:i4>
      </vt:variant>
      <vt:variant>
        <vt:i4>0</vt:i4>
      </vt:variant>
      <vt:variant>
        <vt:i4>5</vt:i4>
      </vt:variant>
      <vt:variant>
        <vt:lpwstr>https://mini.1obraz.ru/</vt:lpwstr>
      </vt:variant>
      <vt:variant>
        <vt:lpwstr>/document/99/499057887/</vt:lpwstr>
      </vt:variant>
      <vt:variant>
        <vt:i4>5767233</vt:i4>
      </vt:variant>
      <vt:variant>
        <vt:i4>0</vt:i4>
      </vt:variant>
      <vt:variant>
        <vt:i4>0</vt:i4>
      </vt:variant>
      <vt:variant>
        <vt:i4>5</vt:i4>
      </vt:variant>
      <vt:variant>
        <vt:lpwstr>https://mini.1obraz.ru/</vt:lpwstr>
      </vt:variant>
      <vt:variant>
        <vt:lpwstr>/document/99/902389617/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 «Переясловский детский сад «Шалунья» 663972 Красноярский край, Рыбинский район, с Переясловка, ул воссоединения 31. Тел. 8-391-65-63-192 , e-mail: cibinatatyana80@mail.ru</dc:title>
  <dc:creator>Пользователь Windows</dc:creator>
  <cp:lastModifiedBy>Пользователь</cp:lastModifiedBy>
  <cp:revision>20</cp:revision>
  <cp:lastPrinted>2024-04-19T08:42:00Z</cp:lastPrinted>
  <dcterms:created xsi:type="dcterms:W3CDTF">2022-03-11T05:37:00Z</dcterms:created>
  <dcterms:modified xsi:type="dcterms:W3CDTF">2025-03-05T07:42:00Z</dcterms:modified>
</cp:coreProperties>
</file>